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16DB5" w14:textId="77777777" w:rsidR="000A1B7B" w:rsidRPr="00EF16C7" w:rsidRDefault="00D70FDD">
      <w:pPr>
        <w:rPr>
          <w:rFonts w:asciiTheme="majorHAnsi" w:hAnsiTheme="majorHAnsi"/>
          <w:noProof/>
        </w:rPr>
      </w:pPr>
      <w:bookmarkStart w:id="0" w:name="_GoBack"/>
      <w:bookmarkEnd w:id="0"/>
      <w:r w:rsidRPr="00EF16C7">
        <w:rPr>
          <w:rFonts w:asciiTheme="majorHAnsi" w:hAnsiTheme="majorHAnsi"/>
          <w:noProof/>
        </w:rPr>
        <w:drawing>
          <wp:anchor distT="0" distB="0" distL="114300" distR="114300" simplePos="0" relativeHeight="251659264" behindDoc="1" locked="0" layoutInCell="1" allowOverlap="1" wp14:anchorId="12113295" wp14:editId="38CE3DBE">
            <wp:simplePos x="0" y="0"/>
            <wp:positionH relativeFrom="page">
              <wp:posOffset>-133350</wp:posOffset>
            </wp:positionH>
            <wp:positionV relativeFrom="paragraph">
              <wp:posOffset>-1040765</wp:posOffset>
            </wp:positionV>
            <wp:extent cx="7735594" cy="1592516"/>
            <wp:effectExtent l="0" t="0" r="0" b="0"/>
            <wp:wrapNone/>
            <wp:docPr id="6" name="Picture 6" descr="LH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LH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5594" cy="1592516"/>
                    </a:xfrm>
                    <a:prstGeom prst="rect">
                      <a:avLst/>
                    </a:prstGeom>
                    <a:noFill/>
                  </pic:spPr>
                </pic:pic>
              </a:graphicData>
            </a:graphic>
            <wp14:sizeRelH relativeFrom="page">
              <wp14:pctWidth>0</wp14:pctWidth>
            </wp14:sizeRelH>
            <wp14:sizeRelV relativeFrom="page">
              <wp14:pctHeight>0</wp14:pctHeight>
            </wp14:sizeRelV>
          </wp:anchor>
        </w:drawing>
      </w:r>
    </w:p>
    <w:p w14:paraId="2FEA9824" w14:textId="77777777" w:rsidR="00D70FDD" w:rsidRPr="00EF16C7" w:rsidRDefault="00D70FDD" w:rsidP="00D70FDD">
      <w:pPr>
        <w:rPr>
          <w:rFonts w:asciiTheme="majorHAnsi" w:hAnsiTheme="majorHAnsi"/>
          <w:noProof/>
        </w:rPr>
      </w:pPr>
    </w:p>
    <w:p w14:paraId="55DB5952" w14:textId="77777777" w:rsidR="00C22A51" w:rsidRPr="00EF16C7" w:rsidRDefault="00C22A51" w:rsidP="00C22A51">
      <w:pPr>
        <w:rPr>
          <w:rFonts w:asciiTheme="majorHAnsi" w:hAnsiTheme="majorHAnsi"/>
        </w:rPr>
      </w:pPr>
    </w:p>
    <w:p w14:paraId="5AFE7A20" w14:textId="6F93703C" w:rsidR="00EF16C7" w:rsidRPr="00B32B85" w:rsidRDefault="00E65773" w:rsidP="00B32B85">
      <w:pPr>
        <w:pStyle w:val="NoSpacing"/>
        <w:rPr>
          <w:rFonts w:asciiTheme="majorHAnsi" w:hAnsiTheme="majorHAnsi"/>
          <w:b/>
          <w:color w:val="C00000"/>
          <w:sz w:val="28"/>
          <w:szCs w:val="28"/>
          <w:u w:val="single"/>
        </w:rPr>
      </w:pPr>
      <w:r>
        <w:rPr>
          <w:rFonts w:asciiTheme="majorHAnsi" w:hAnsiTheme="majorHAnsi"/>
          <w:b/>
          <w:color w:val="C00000"/>
          <w:sz w:val="28"/>
          <w:szCs w:val="28"/>
          <w:u w:val="single"/>
        </w:rPr>
        <w:t xml:space="preserve">10.8 </w:t>
      </w:r>
      <w:r w:rsidR="00B32B85" w:rsidRPr="00B32B85">
        <w:rPr>
          <w:rFonts w:asciiTheme="majorHAnsi" w:hAnsiTheme="majorHAnsi"/>
          <w:b/>
          <w:color w:val="C00000"/>
          <w:sz w:val="28"/>
          <w:szCs w:val="28"/>
          <w:u w:val="single"/>
        </w:rPr>
        <w:t>Travel Student Conduct</w:t>
      </w:r>
      <w:r w:rsidR="008066D3">
        <w:rPr>
          <w:rFonts w:asciiTheme="majorHAnsi" w:hAnsiTheme="majorHAnsi"/>
          <w:b/>
          <w:color w:val="C00000"/>
          <w:sz w:val="28"/>
          <w:szCs w:val="28"/>
          <w:u w:val="single"/>
        </w:rPr>
        <w:t xml:space="preserve"> Form</w:t>
      </w:r>
    </w:p>
    <w:p w14:paraId="2C6D610A" w14:textId="77777777" w:rsidR="00485C79" w:rsidRDefault="00485C79" w:rsidP="00485C79">
      <w:pPr>
        <w:rPr>
          <w:rFonts w:asciiTheme="majorHAnsi" w:eastAsia="Times New Roman" w:hAnsiTheme="majorHAnsi" w:cs="Arial"/>
          <w:b/>
          <w:sz w:val="22"/>
          <w:szCs w:val="22"/>
        </w:rPr>
      </w:pPr>
    </w:p>
    <w:p w14:paraId="1BB09FCA" w14:textId="61AA4E76" w:rsidR="00485C79" w:rsidRDefault="00485C79" w:rsidP="00485C79">
      <w:pPr>
        <w:rPr>
          <w:rFonts w:asciiTheme="majorHAnsi" w:eastAsia="Times New Roman" w:hAnsiTheme="majorHAnsi" w:cs="Arial"/>
          <w:sz w:val="22"/>
          <w:szCs w:val="22"/>
        </w:rPr>
      </w:pPr>
      <w:r>
        <w:rPr>
          <w:rFonts w:asciiTheme="majorHAnsi" w:eastAsia="Times New Roman" w:hAnsiTheme="majorHAnsi" w:cs="Arial"/>
          <w:b/>
          <w:sz w:val="22"/>
          <w:szCs w:val="22"/>
        </w:rPr>
        <w:t xml:space="preserve">Course: </w:t>
      </w:r>
      <w:r>
        <w:rPr>
          <w:rFonts w:asciiTheme="majorHAnsi" w:eastAsia="Times New Roman" w:hAnsiTheme="majorHAnsi" w:cs="Arial"/>
          <w:sz w:val="22"/>
          <w:szCs w:val="22"/>
        </w:rPr>
        <w:t>__________________________</w:t>
      </w:r>
      <w:r>
        <w:rPr>
          <w:rFonts w:asciiTheme="majorHAnsi" w:eastAsia="Times New Roman" w:hAnsiTheme="majorHAnsi" w:cs="Arial"/>
          <w:sz w:val="22"/>
          <w:szCs w:val="22"/>
        </w:rPr>
        <w:tab/>
      </w:r>
      <w:r w:rsidRPr="00485C79">
        <w:rPr>
          <w:rFonts w:asciiTheme="majorHAnsi" w:eastAsia="Times New Roman" w:hAnsiTheme="majorHAnsi" w:cs="Arial"/>
          <w:b/>
          <w:sz w:val="22"/>
          <w:szCs w:val="22"/>
        </w:rPr>
        <w:t>Semester:</w:t>
      </w:r>
      <w:r>
        <w:rPr>
          <w:rFonts w:asciiTheme="majorHAnsi" w:eastAsia="Times New Roman" w:hAnsiTheme="majorHAnsi" w:cs="Arial"/>
          <w:sz w:val="22"/>
          <w:szCs w:val="22"/>
        </w:rPr>
        <w:t xml:space="preserve"> ________________ </w:t>
      </w:r>
    </w:p>
    <w:p w14:paraId="20B4E10F" w14:textId="77777777" w:rsidR="00485C79" w:rsidRDefault="00485C79" w:rsidP="00485C79">
      <w:pPr>
        <w:rPr>
          <w:rFonts w:asciiTheme="majorHAnsi" w:eastAsia="Times New Roman" w:hAnsiTheme="majorHAnsi" w:cs="Arial"/>
          <w:sz w:val="22"/>
          <w:szCs w:val="22"/>
        </w:rPr>
      </w:pPr>
    </w:p>
    <w:p w14:paraId="1E67C720" w14:textId="5D9100A6" w:rsidR="00485C79" w:rsidRPr="00485C79" w:rsidRDefault="00485C79" w:rsidP="00485C79">
      <w:pPr>
        <w:rPr>
          <w:rFonts w:asciiTheme="majorHAnsi" w:eastAsia="Times New Roman" w:hAnsiTheme="majorHAnsi" w:cs="Arial"/>
          <w:sz w:val="22"/>
          <w:szCs w:val="22"/>
        </w:rPr>
      </w:pPr>
      <w:r w:rsidRPr="00485C79">
        <w:rPr>
          <w:rFonts w:asciiTheme="majorHAnsi" w:eastAsia="Times New Roman" w:hAnsiTheme="majorHAnsi" w:cs="Arial"/>
          <w:b/>
          <w:sz w:val="22"/>
          <w:szCs w:val="22"/>
        </w:rPr>
        <w:t>Location:</w:t>
      </w:r>
      <w:r>
        <w:rPr>
          <w:rFonts w:asciiTheme="majorHAnsi" w:eastAsia="Times New Roman" w:hAnsiTheme="majorHAnsi" w:cs="Arial"/>
          <w:sz w:val="22"/>
          <w:szCs w:val="22"/>
        </w:rPr>
        <w:t xml:space="preserve"> _________________________</w:t>
      </w:r>
      <w:r>
        <w:rPr>
          <w:rFonts w:asciiTheme="majorHAnsi" w:eastAsia="Times New Roman" w:hAnsiTheme="majorHAnsi" w:cs="Arial"/>
          <w:sz w:val="22"/>
          <w:szCs w:val="22"/>
        </w:rPr>
        <w:tab/>
      </w:r>
      <w:r w:rsidRPr="00485C79">
        <w:rPr>
          <w:rFonts w:asciiTheme="majorHAnsi" w:eastAsia="Times New Roman" w:hAnsiTheme="majorHAnsi" w:cs="Arial"/>
          <w:b/>
          <w:sz w:val="22"/>
          <w:szCs w:val="22"/>
        </w:rPr>
        <w:t>Dates:</w:t>
      </w:r>
      <w:r>
        <w:rPr>
          <w:rFonts w:asciiTheme="majorHAnsi" w:eastAsia="Times New Roman" w:hAnsiTheme="majorHAnsi" w:cs="Arial"/>
          <w:sz w:val="22"/>
          <w:szCs w:val="22"/>
        </w:rPr>
        <w:t xml:space="preserve"> ____________________</w:t>
      </w:r>
    </w:p>
    <w:p w14:paraId="404BB4F5" w14:textId="77777777" w:rsidR="00485C79" w:rsidRDefault="00485C79" w:rsidP="00485C79">
      <w:pPr>
        <w:rPr>
          <w:rFonts w:asciiTheme="majorHAnsi" w:eastAsia="Times New Roman" w:hAnsiTheme="majorHAnsi" w:cs="Arial"/>
          <w:b/>
          <w:sz w:val="22"/>
          <w:szCs w:val="22"/>
        </w:rPr>
      </w:pPr>
    </w:p>
    <w:p w14:paraId="7B30817D" w14:textId="7A71FD39" w:rsidR="00485C79" w:rsidRPr="00485C79" w:rsidRDefault="00485C79" w:rsidP="00485C79">
      <w:pPr>
        <w:rPr>
          <w:rFonts w:asciiTheme="majorHAnsi" w:eastAsia="Times New Roman" w:hAnsiTheme="majorHAnsi" w:cs="Arial"/>
          <w:sz w:val="22"/>
          <w:szCs w:val="22"/>
        </w:rPr>
      </w:pPr>
      <w:r w:rsidRPr="00485C79">
        <w:rPr>
          <w:rFonts w:asciiTheme="majorHAnsi" w:eastAsia="Times New Roman" w:hAnsiTheme="majorHAnsi" w:cs="Arial"/>
          <w:b/>
          <w:sz w:val="22"/>
          <w:szCs w:val="22"/>
        </w:rPr>
        <w:t>Introduction:</w:t>
      </w:r>
      <w:r w:rsidRPr="00485C79">
        <w:rPr>
          <w:rFonts w:asciiTheme="majorHAnsi" w:eastAsia="Times New Roman" w:hAnsiTheme="majorHAnsi" w:cs="Arial"/>
          <w:sz w:val="22"/>
          <w:szCs w:val="22"/>
        </w:rPr>
        <w:t xml:space="preserve"> Study tours</w:t>
      </w:r>
      <w:r w:rsidR="00B32B85">
        <w:rPr>
          <w:rFonts w:asciiTheme="majorHAnsi" w:eastAsia="Times New Roman" w:hAnsiTheme="majorHAnsi" w:cs="Arial"/>
          <w:sz w:val="22"/>
          <w:szCs w:val="22"/>
        </w:rPr>
        <w:t>/travel</w:t>
      </w:r>
      <w:r w:rsidRPr="00485C79">
        <w:rPr>
          <w:rFonts w:asciiTheme="majorHAnsi" w:eastAsia="Times New Roman" w:hAnsiTheme="majorHAnsi" w:cs="Arial"/>
          <w:sz w:val="22"/>
          <w:szCs w:val="22"/>
        </w:rPr>
        <w:t xml:space="preserve"> are an integral part of the educational experience for students in the School of Design and Construction. </w:t>
      </w:r>
      <w:r w:rsidR="00B32B85">
        <w:rPr>
          <w:rFonts w:asciiTheme="majorHAnsi" w:eastAsia="Times New Roman" w:hAnsiTheme="majorHAnsi" w:cs="Arial"/>
          <w:sz w:val="22"/>
          <w:szCs w:val="22"/>
        </w:rPr>
        <w:t>Study tours/travel provide</w:t>
      </w:r>
      <w:r w:rsidRPr="00485C79">
        <w:rPr>
          <w:rFonts w:asciiTheme="majorHAnsi" w:eastAsia="Times New Roman" w:hAnsiTheme="majorHAnsi" w:cs="Arial"/>
          <w:sz w:val="22"/>
          <w:szCs w:val="22"/>
        </w:rPr>
        <w:t xml:space="preserve"> opportunities to gain first-hand experience in important design and construction projects; to understand design intentions, construction methods, and materials; and recognize the role of design and construction as cultural and historical phenomena. As such, the following policies have been established as expectations for student behavior:</w:t>
      </w:r>
    </w:p>
    <w:p w14:paraId="0EE495D8" w14:textId="77777777" w:rsidR="00485C79" w:rsidRPr="00485C79" w:rsidRDefault="00485C79" w:rsidP="00485C79">
      <w:pPr>
        <w:rPr>
          <w:rFonts w:asciiTheme="majorHAnsi" w:eastAsia="Times New Roman" w:hAnsiTheme="majorHAnsi" w:cs="Arial"/>
          <w:sz w:val="22"/>
          <w:szCs w:val="22"/>
        </w:rPr>
      </w:pPr>
    </w:p>
    <w:p w14:paraId="725535A4" w14:textId="020C7350" w:rsidR="00485C79" w:rsidRPr="00485C79" w:rsidRDefault="00485C79" w:rsidP="00485C79">
      <w:pPr>
        <w:numPr>
          <w:ilvl w:val="0"/>
          <w:numId w:val="24"/>
        </w:numPr>
        <w:rPr>
          <w:rFonts w:asciiTheme="majorHAnsi" w:eastAsia="Times New Roman" w:hAnsiTheme="majorHAnsi" w:cs="Arial"/>
          <w:sz w:val="22"/>
          <w:szCs w:val="22"/>
        </w:rPr>
      </w:pPr>
      <w:r w:rsidRPr="00485C79">
        <w:rPr>
          <w:rFonts w:asciiTheme="majorHAnsi" w:eastAsia="Times New Roman" w:hAnsiTheme="majorHAnsi" w:cs="Arial"/>
          <w:sz w:val="22"/>
          <w:szCs w:val="22"/>
        </w:rPr>
        <w:t>Study tours</w:t>
      </w:r>
      <w:r w:rsidR="00B32B85">
        <w:rPr>
          <w:rFonts w:asciiTheme="majorHAnsi" w:eastAsia="Times New Roman" w:hAnsiTheme="majorHAnsi" w:cs="Arial"/>
          <w:sz w:val="22"/>
          <w:szCs w:val="22"/>
        </w:rPr>
        <w:t>/travel</w:t>
      </w:r>
      <w:r w:rsidRPr="00485C79">
        <w:rPr>
          <w:rFonts w:asciiTheme="majorHAnsi" w:eastAsia="Times New Roman" w:hAnsiTheme="majorHAnsi" w:cs="Arial"/>
          <w:sz w:val="22"/>
          <w:szCs w:val="22"/>
        </w:rPr>
        <w:t xml:space="preserve"> may constitute a portion of the semester grade for a course. Faculty may establish graded assignments that include (but are not limited to) on-site research, conceptual design and analysis, and/or sketching. </w:t>
      </w:r>
    </w:p>
    <w:p w14:paraId="49F7BAEE" w14:textId="38D52490" w:rsidR="00485C79" w:rsidRPr="00485C79" w:rsidRDefault="00485C79" w:rsidP="00485C79">
      <w:pPr>
        <w:numPr>
          <w:ilvl w:val="0"/>
          <w:numId w:val="24"/>
        </w:numPr>
        <w:rPr>
          <w:rFonts w:asciiTheme="majorHAnsi" w:eastAsia="Times New Roman" w:hAnsiTheme="majorHAnsi" w:cs="Arial"/>
          <w:sz w:val="22"/>
          <w:szCs w:val="22"/>
        </w:rPr>
      </w:pPr>
      <w:r w:rsidRPr="00485C79">
        <w:rPr>
          <w:rFonts w:asciiTheme="majorHAnsi" w:eastAsia="Times New Roman" w:hAnsiTheme="majorHAnsi" w:cs="Arial"/>
          <w:sz w:val="22"/>
          <w:szCs w:val="22"/>
        </w:rPr>
        <w:t xml:space="preserve">Students should expect that the itinerary will encompass activities that will be of full-day </w:t>
      </w:r>
      <w:r w:rsidR="00B32B85">
        <w:rPr>
          <w:rFonts w:asciiTheme="majorHAnsi" w:eastAsia="Times New Roman" w:hAnsiTheme="majorHAnsi" w:cs="Arial"/>
          <w:sz w:val="22"/>
          <w:szCs w:val="22"/>
        </w:rPr>
        <w:t>d</w:t>
      </w:r>
      <w:r w:rsidRPr="00485C79">
        <w:rPr>
          <w:rFonts w:asciiTheme="majorHAnsi" w:eastAsia="Times New Roman" w:hAnsiTheme="majorHAnsi" w:cs="Arial"/>
          <w:sz w:val="22"/>
          <w:szCs w:val="22"/>
        </w:rPr>
        <w:t>uration and students are expected to participate in all activities as established by faculty.</w:t>
      </w:r>
    </w:p>
    <w:p w14:paraId="3FCB1B19" w14:textId="77777777" w:rsidR="00485C79" w:rsidRPr="00485C79" w:rsidRDefault="00485C79" w:rsidP="00485C79">
      <w:pPr>
        <w:numPr>
          <w:ilvl w:val="0"/>
          <w:numId w:val="24"/>
        </w:numPr>
        <w:rPr>
          <w:rFonts w:asciiTheme="majorHAnsi" w:eastAsia="Times New Roman" w:hAnsiTheme="majorHAnsi" w:cs="Arial"/>
          <w:sz w:val="22"/>
          <w:szCs w:val="22"/>
        </w:rPr>
      </w:pPr>
      <w:r w:rsidRPr="00485C79">
        <w:rPr>
          <w:rFonts w:asciiTheme="majorHAnsi" w:eastAsia="Times New Roman" w:hAnsiTheme="majorHAnsi" w:cs="Arial"/>
          <w:sz w:val="22"/>
          <w:szCs w:val="22"/>
        </w:rPr>
        <w:t xml:space="preserve">Abuse of alcohol or the use of any illegal substances will not be tolerated. </w:t>
      </w:r>
    </w:p>
    <w:p w14:paraId="6DDB515D" w14:textId="608DD160" w:rsidR="00485C79" w:rsidRPr="00485C79" w:rsidRDefault="00485C79" w:rsidP="00485C79">
      <w:pPr>
        <w:numPr>
          <w:ilvl w:val="0"/>
          <w:numId w:val="24"/>
        </w:numPr>
        <w:contextualSpacing/>
        <w:rPr>
          <w:rFonts w:asciiTheme="majorHAnsi" w:eastAsia="Times New Roman" w:hAnsiTheme="majorHAnsi" w:cs="Arial"/>
          <w:sz w:val="22"/>
          <w:szCs w:val="22"/>
        </w:rPr>
      </w:pPr>
      <w:r w:rsidRPr="00485C79">
        <w:rPr>
          <w:rFonts w:asciiTheme="majorHAnsi" w:eastAsia="Times New Roman" w:hAnsiTheme="majorHAnsi" w:cs="Arial"/>
          <w:sz w:val="22"/>
          <w:szCs w:val="22"/>
        </w:rPr>
        <w:t xml:space="preserve">Beyond the normal courtesy toward other guests staying at the hotel (or other lodging), it is important to keep excessive noise in hotel rooms at a minimum.  Quiet hours at </w:t>
      </w:r>
      <w:r w:rsidR="00314A51">
        <w:rPr>
          <w:rFonts w:asciiTheme="majorHAnsi" w:eastAsia="Times New Roman" w:hAnsiTheme="majorHAnsi" w:cs="Arial"/>
          <w:sz w:val="22"/>
          <w:szCs w:val="22"/>
        </w:rPr>
        <w:t xml:space="preserve">any lodging establishment </w:t>
      </w:r>
      <w:r w:rsidRPr="00485C79">
        <w:rPr>
          <w:rFonts w:asciiTheme="majorHAnsi" w:eastAsia="Times New Roman" w:hAnsiTheme="majorHAnsi" w:cs="Arial"/>
          <w:sz w:val="22"/>
          <w:szCs w:val="22"/>
        </w:rPr>
        <w:t xml:space="preserve">will </w:t>
      </w:r>
      <w:r w:rsidR="00314A51">
        <w:rPr>
          <w:rFonts w:asciiTheme="majorHAnsi" w:eastAsia="Times New Roman" w:hAnsiTheme="majorHAnsi" w:cs="Arial"/>
          <w:sz w:val="22"/>
          <w:szCs w:val="22"/>
        </w:rPr>
        <w:t xml:space="preserve">begin </w:t>
      </w:r>
      <w:r w:rsidRPr="00485C79">
        <w:rPr>
          <w:rFonts w:asciiTheme="majorHAnsi" w:eastAsia="Times New Roman" w:hAnsiTheme="majorHAnsi" w:cs="Arial"/>
          <w:sz w:val="22"/>
          <w:szCs w:val="22"/>
        </w:rPr>
        <w:t>at 10:00 p.m.</w:t>
      </w:r>
    </w:p>
    <w:p w14:paraId="11CD6156" w14:textId="4BB8313F" w:rsidR="00485C79" w:rsidRPr="00485C79" w:rsidRDefault="00485C79" w:rsidP="00485C79">
      <w:pPr>
        <w:numPr>
          <w:ilvl w:val="0"/>
          <w:numId w:val="24"/>
        </w:numPr>
        <w:rPr>
          <w:rFonts w:asciiTheme="majorHAnsi" w:eastAsia="Times New Roman" w:hAnsiTheme="majorHAnsi" w:cs="Arial"/>
          <w:sz w:val="22"/>
          <w:szCs w:val="22"/>
        </w:rPr>
      </w:pPr>
      <w:r w:rsidRPr="00485C79">
        <w:rPr>
          <w:rFonts w:asciiTheme="majorHAnsi" w:eastAsia="Times New Roman" w:hAnsiTheme="majorHAnsi" w:cs="Arial"/>
          <w:sz w:val="22"/>
          <w:szCs w:val="22"/>
        </w:rPr>
        <w:t>Students are expected to behave in a professional manne</w:t>
      </w:r>
      <w:r w:rsidR="00B32B85">
        <w:rPr>
          <w:rFonts w:asciiTheme="majorHAnsi" w:eastAsia="Times New Roman" w:hAnsiTheme="majorHAnsi" w:cs="Arial"/>
          <w:sz w:val="22"/>
          <w:szCs w:val="22"/>
        </w:rPr>
        <w:t>r throughout the travel</w:t>
      </w:r>
      <w:r w:rsidRPr="00485C79">
        <w:rPr>
          <w:rFonts w:asciiTheme="majorHAnsi" w:eastAsia="Times New Roman" w:hAnsiTheme="majorHAnsi" w:cs="Arial"/>
          <w:sz w:val="22"/>
          <w:szCs w:val="22"/>
        </w:rPr>
        <w:t>, from the moment they step onto the bus (or other group vehicle) and gather at the airport, to when they return to Pullman. Students represent the school and university, and standards of professional conduct are mandatory.  Such standards include treating others with respect; appropria</w:t>
      </w:r>
      <w:r w:rsidR="00314A51">
        <w:rPr>
          <w:rFonts w:asciiTheme="majorHAnsi" w:eastAsia="Times New Roman" w:hAnsiTheme="majorHAnsi" w:cs="Arial"/>
          <w:sz w:val="22"/>
          <w:szCs w:val="22"/>
        </w:rPr>
        <w:t xml:space="preserve">te language and politeness; and, barring emergencies, </w:t>
      </w:r>
      <w:r w:rsidRPr="00485C79">
        <w:rPr>
          <w:rFonts w:asciiTheme="majorHAnsi" w:eastAsia="Times New Roman" w:hAnsiTheme="majorHAnsi" w:cs="Arial"/>
          <w:sz w:val="22"/>
          <w:szCs w:val="22"/>
        </w:rPr>
        <w:t>restricting cell phone use during scheduled activities throughout the day</w:t>
      </w:r>
      <w:r w:rsidR="00314A51">
        <w:rPr>
          <w:rFonts w:asciiTheme="majorHAnsi" w:eastAsia="Times New Roman" w:hAnsiTheme="majorHAnsi" w:cs="Arial"/>
          <w:sz w:val="22"/>
          <w:szCs w:val="22"/>
        </w:rPr>
        <w:t xml:space="preserve"> (including texting)</w:t>
      </w:r>
      <w:r w:rsidRPr="00485C79">
        <w:rPr>
          <w:rFonts w:asciiTheme="majorHAnsi" w:eastAsia="Times New Roman" w:hAnsiTheme="majorHAnsi" w:cs="Arial"/>
          <w:sz w:val="22"/>
          <w:szCs w:val="22"/>
        </w:rPr>
        <w:t>.</w:t>
      </w:r>
    </w:p>
    <w:p w14:paraId="3B73360C" w14:textId="635BC346" w:rsidR="00485C79" w:rsidRPr="00B32B85" w:rsidRDefault="00485C79" w:rsidP="00B31777">
      <w:pPr>
        <w:numPr>
          <w:ilvl w:val="0"/>
          <w:numId w:val="24"/>
        </w:numPr>
        <w:rPr>
          <w:rFonts w:asciiTheme="majorHAnsi" w:eastAsia="Times New Roman" w:hAnsiTheme="majorHAnsi" w:cs="Arial"/>
          <w:sz w:val="22"/>
          <w:szCs w:val="22"/>
        </w:rPr>
      </w:pPr>
      <w:r w:rsidRPr="00B32B85">
        <w:rPr>
          <w:rFonts w:asciiTheme="majorHAnsi" w:eastAsia="Times New Roman" w:hAnsiTheme="majorHAnsi" w:cs="Arial"/>
          <w:sz w:val="22"/>
          <w:szCs w:val="22"/>
        </w:rPr>
        <w:t>Negative behavior (including non-participation in scheduled events or a lack of punctuality) may result in a lowered grade on assigned activities.</w:t>
      </w:r>
    </w:p>
    <w:p w14:paraId="4DED4A31" w14:textId="77777777" w:rsidR="00485C79" w:rsidRPr="00485C79" w:rsidRDefault="00485C79" w:rsidP="00485C79">
      <w:pPr>
        <w:numPr>
          <w:ilvl w:val="0"/>
          <w:numId w:val="24"/>
        </w:numPr>
        <w:rPr>
          <w:rFonts w:asciiTheme="majorHAnsi" w:eastAsia="Times New Roman" w:hAnsiTheme="majorHAnsi" w:cs="Arial"/>
          <w:b/>
          <w:sz w:val="22"/>
          <w:szCs w:val="22"/>
        </w:rPr>
      </w:pPr>
      <w:r w:rsidRPr="00485C79">
        <w:rPr>
          <w:rFonts w:asciiTheme="majorHAnsi" w:eastAsia="Times New Roman" w:hAnsiTheme="majorHAnsi" w:cs="Arial"/>
          <w:b/>
          <w:sz w:val="22"/>
          <w:szCs w:val="22"/>
        </w:rPr>
        <w:t>Students who violate any of the policies regarding student conduct on study tours can and will be sent home at their own expense.</w:t>
      </w:r>
    </w:p>
    <w:p w14:paraId="23441FDB" w14:textId="77777777" w:rsidR="00485C79" w:rsidRPr="00485C79" w:rsidRDefault="00485C79" w:rsidP="00485C79">
      <w:pPr>
        <w:ind w:left="360"/>
        <w:rPr>
          <w:rFonts w:asciiTheme="majorHAnsi" w:eastAsia="Times New Roman" w:hAnsiTheme="majorHAnsi" w:cs="Arial"/>
          <w:sz w:val="22"/>
          <w:szCs w:val="22"/>
        </w:rPr>
      </w:pPr>
    </w:p>
    <w:p w14:paraId="2F9CCEDB" w14:textId="3C8E5EE1" w:rsidR="00485C79" w:rsidRPr="00485C79" w:rsidRDefault="00485C79" w:rsidP="00B32B85">
      <w:pPr>
        <w:rPr>
          <w:rFonts w:asciiTheme="majorHAnsi" w:eastAsia="Times New Roman" w:hAnsiTheme="majorHAnsi"/>
          <w:sz w:val="22"/>
          <w:szCs w:val="22"/>
        </w:rPr>
      </w:pPr>
      <w:r w:rsidRPr="00485C79">
        <w:rPr>
          <w:rFonts w:asciiTheme="majorHAnsi" w:eastAsia="Times New Roman" w:hAnsiTheme="majorHAnsi"/>
          <w:sz w:val="22"/>
          <w:szCs w:val="22"/>
        </w:rPr>
        <w:t xml:space="preserve">Students who violate the university standards of conduct are subject to </w:t>
      </w:r>
      <w:r w:rsidR="00B32B85">
        <w:rPr>
          <w:rFonts w:asciiTheme="majorHAnsi" w:eastAsia="Times New Roman" w:hAnsiTheme="majorHAnsi"/>
          <w:sz w:val="22"/>
          <w:szCs w:val="22"/>
        </w:rPr>
        <w:t xml:space="preserve">additional </w:t>
      </w:r>
      <w:r w:rsidRPr="00485C79">
        <w:rPr>
          <w:rFonts w:asciiTheme="majorHAnsi" w:eastAsia="Times New Roman" w:hAnsiTheme="majorHAnsi"/>
          <w:sz w:val="22"/>
          <w:szCs w:val="22"/>
        </w:rPr>
        <w:t>discipline, which may include temporary or permanent removal from the university</w:t>
      </w:r>
      <w:r w:rsidR="00B32B85">
        <w:rPr>
          <w:rFonts w:asciiTheme="majorHAnsi" w:eastAsia="Times New Roman" w:hAnsiTheme="majorHAnsi"/>
          <w:sz w:val="22"/>
          <w:szCs w:val="22"/>
        </w:rPr>
        <w:t xml:space="preserve">: </w:t>
      </w:r>
      <w:hyperlink r:id="rId9" w:history="1">
        <w:r w:rsidRPr="00485C79">
          <w:rPr>
            <w:rFonts w:asciiTheme="majorHAnsi" w:eastAsia="Times New Roman" w:hAnsiTheme="majorHAnsi"/>
            <w:color w:val="0000FF"/>
            <w:sz w:val="22"/>
            <w:szCs w:val="22"/>
            <w:u w:val="single"/>
          </w:rPr>
          <w:t>http://conduct.wsu.edu/</w:t>
        </w:r>
      </w:hyperlink>
      <w:r w:rsidRPr="00485C79">
        <w:rPr>
          <w:rFonts w:asciiTheme="majorHAnsi" w:eastAsia="Times New Roman" w:hAnsiTheme="majorHAnsi"/>
          <w:sz w:val="22"/>
          <w:szCs w:val="22"/>
        </w:rPr>
        <w:t xml:space="preserve">. </w:t>
      </w:r>
    </w:p>
    <w:p w14:paraId="2DB874BC" w14:textId="77777777" w:rsidR="00485C79" w:rsidRPr="00485C79" w:rsidRDefault="00485C79" w:rsidP="00485C79">
      <w:pPr>
        <w:ind w:left="360"/>
        <w:rPr>
          <w:rFonts w:asciiTheme="majorHAnsi" w:eastAsia="Times New Roman" w:hAnsiTheme="majorHAnsi" w:cs="Arial"/>
          <w:sz w:val="22"/>
          <w:szCs w:val="22"/>
        </w:rPr>
      </w:pPr>
    </w:p>
    <w:p w14:paraId="18632D96" w14:textId="77777777" w:rsidR="00485C79" w:rsidRPr="00485C79" w:rsidRDefault="00485C79" w:rsidP="00B32B85">
      <w:pPr>
        <w:rPr>
          <w:rFonts w:asciiTheme="majorHAnsi" w:eastAsia="Times New Roman" w:hAnsiTheme="majorHAnsi" w:cs="Arial"/>
          <w:sz w:val="22"/>
          <w:szCs w:val="22"/>
        </w:rPr>
      </w:pPr>
      <w:r w:rsidRPr="00485C79">
        <w:rPr>
          <w:rFonts w:asciiTheme="majorHAnsi" w:eastAsia="Times New Roman" w:hAnsiTheme="majorHAnsi" w:cs="Arial"/>
          <w:sz w:val="22"/>
          <w:szCs w:val="22"/>
        </w:rPr>
        <w:t>I agree to abide by the above requirements.</w:t>
      </w:r>
    </w:p>
    <w:p w14:paraId="2FD88C70" w14:textId="77777777" w:rsidR="00485C79" w:rsidRPr="00485C79" w:rsidRDefault="00485C79" w:rsidP="00485C79">
      <w:pPr>
        <w:ind w:left="360"/>
        <w:rPr>
          <w:rFonts w:asciiTheme="majorHAnsi" w:eastAsia="Times New Roman" w:hAnsiTheme="majorHAnsi" w:cs="Arial"/>
          <w:sz w:val="22"/>
          <w:szCs w:val="22"/>
        </w:rPr>
      </w:pPr>
    </w:p>
    <w:p w14:paraId="21908054" w14:textId="77777777" w:rsidR="00485C79" w:rsidRPr="00485C79" w:rsidRDefault="00485C79" w:rsidP="00B32B85">
      <w:pPr>
        <w:pBdr>
          <w:bottom w:val="single" w:sz="4" w:space="1" w:color="auto"/>
        </w:pBdr>
        <w:rPr>
          <w:rFonts w:asciiTheme="majorHAnsi" w:eastAsia="Times New Roman" w:hAnsiTheme="majorHAnsi" w:cs="Arial"/>
          <w:sz w:val="22"/>
          <w:szCs w:val="22"/>
        </w:rPr>
      </w:pPr>
    </w:p>
    <w:p w14:paraId="3F97CF9D" w14:textId="77777777" w:rsidR="00485C79" w:rsidRPr="00485C79" w:rsidRDefault="00485C79" w:rsidP="00B32B85">
      <w:pPr>
        <w:pBdr>
          <w:top w:val="single" w:sz="4" w:space="1" w:color="auto"/>
        </w:pBdr>
        <w:rPr>
          <w:rFonts w:asciiTheme="majorHAnsi" w:eastAsia="Times New Roman" w:hAnsiTheme="majorHAnsi" w:cs="Arial"/>
          <w:sz w:val="22"/>
          <w:szCs w:val="22"/>
        </w:rPr>
      </w:pPr>
      <w:r w:rsidRPr="00485C79">
        <w:rPr>
          <w:rFonts w:asciiTheme="majorHAnsi" w:eastAsia="Times New Roman" w:hAnsiTheme="majorHAnsi" w:cs="Arial"/>
          <w:sz w:val="22"/>
          <w:szCs w:val="22"/>
        </w:rPr>
        <w:t>Print Name</w:t>
      </w:r>
      <w:r w:rsidRPr="00485C79">
        <w:rPr>
          <w:rFonts w:asciiTheme="majorHAnsi" w:eastAsia="Times New Roman" w:hAnsiTheme="majorHAnsi" w:cs="Arial"/>
          <w:sz w:val="22"/>
          <w:szCs w:val="22"/>
        </w:rPr>
        <w:tab/>
      </w:r>
      <w:r w:rsidRPr="00485C79">
        <w:rPr>
          <w:rFonts w:asciiTheme="majorHAnsi" w:eastAsia="Times New Roman" w:hAnsiTheme="majorHAnsi" w:cs="Arial"/>
          <w:sz w:val="22"/>
          <w:szCs w:val="22"/>
        </w:rPr>
        <w:tab/>
      </w:r>
      <w:r w:rsidRPr="00485C79">
        <w:rPr>
          <w:rFonts w:asciiTheme="majorHAnsi" w:eastAsia="Times New Roman" w:hAnsiTheme="majorHAnsi" w:cs="Arial"/>
          <w:sz w:val="22"/>
          <w:szCs w:val="22"/>
        </w:rPr>
        <w:tab/>
        <w:t xml:space="preserve">   </w:t>
      </w:r>
      <w:r w:rsidRPr="00485C79">
        <w:rPr>
          <w:rFonts w:asciiTheme="majorHAnsi" w:eastAsia="Times New Roman" w:hAnsiTheme="majorHAnsi" w:cs="Arial"/>
          <w:sz w:val="22"/>
          <w:szCs w:val="22"/>
        </w:rPr>
        <w:tab/>
      </w:r>
      <w:r w:rsidRPr="00485C79">
        <w:rPr>
          <w:rFonts w:asciiTheme="majorHAnsi" w:eastAsia="Times New Roman" w:hAnsiTheme="majorHAnsi" w:cs="Arial"/>
          <w:sz w:val="22"/>
          <w:szCs w:val="22"/>
        </w:rPr>
        <w:tab/>
        <w:t xml:space="preserve"> Signature</w:t>
      </w:r>
      <w:r w:rsidRPr="00485C79">
        <w:rPr>
          <w:rFonts w:asciiTheme="majorHAnsi" w:eastAsia="Times New Roman" w:hAnsiTheme="majorHAnsi" w:cs="Arial"/>
          <w:sz w:val="22"/>
          <w:szCs w:val="22"/>
        </w:rPr>
        <w:tab/>
      </w:r>
      <w:r w:rsidRPr="00485C79">
        <w:rPr>
          <w:rFonts w:asciiTheme="majorHAnsi" w:eastAsia="Times New Roman" w:hAnsiTheme="majorHAnsi" w:cs="Arial"/>
          <w:sz w:val="22"/>
          <w:szCs w:val="22"/>
        </w:rPr>
        <w:tab/>
      </w:r>
      <w:r w:rsidRPr="00485C79">
        <w:rPr>
          <w:rFonts w:asciiTheme="majorHAnsi" w:eastAsia="Times New Roman" w:hAnsiTheme="majorHAnsi" w:cs="Arial"/>
          <w:sz w:val="22"/>
          <w:szCs w:val="22"/>
        </w:rPr>
        <w:tab/>
      </w:r>
      <w:r w:rsidRPr="00485C79">
        <w:rPr>
          <w:rFonts w:asciiTheme="majorHAnsi" w:eastAsia="Times New Roman" w:hAnsiTheme="majorHAnsi" w:cs="Arial"/>
          <w:sz w:val="22"/>
          <w:szCs w:val="22"/>
        </w:rPr>
        <w:tab/>
      </w:r>
      <w:r w:rsidRPr="00485C79">
        <w:rPr>
          <w:rFonts w:asciiTheme="majorHAnsi" w:eastAsia="Times New Roman" w:hAnsiTheme="majorHAnsi" w:cs="Arial"/>
          <w:sz w:val="22"/>
          <w:szCs w:val="22"/>
        </w:rPr>
        <w:tab/>
        <w:t>Date</w:t>
      </w:r>
    </w:p>
    <w:p w14:paraId="3E047D3F" w14:textId="77777777" w:rsidR="00485C79" w:rsidRPr="00485C79" w:rsidRDefault="00485C79" w:rsidP="00B32B85">
      <w:pPr>
        <w:rPr>
          <w:rFonts w:asciiTheme="majorHAnsi" w:eastAsia="Times New Roman" w:hAnsiTheme="majorHAnsi" w:cs="Arial"/>
          <w:sz w:val="22"/>
          <w:szCs w:val="22"/>
        </w:rPr>
      </w:pPr>
    </w:p>
    <w:p w14:paraId="4D45B11A" w14:textId="77777777" w:rsidR="00485C79" w:rsidRPr="00485C79" w:rsidRDefault="00485C79" w:rsidP="00B32B85">
      <w:pPr>
        <w:pBdr>
          <w:bottom w:val="single" w:sz="4" w:space="1" w:color="auto"/>
        </w:pBdr>
        <w:rPr>
          <w:rFonts w:asciiTheme="majorHAnsi" w:eastAsia="Times New Roman" w:hAnsiTheme="majorHAnsi" w:cs="Arial"/>
          <w:sz w:val="22"/>
          <w:szCs w:val="22"/>
        </w:rPr>
      </w:pPr>
    </w:p>
    <w:p w14:paraId="05A81CC6" w14:textId="77777777" w:rsidR="00485C79" w:rsidRPr="00485C79" w:rsidRDefault="00485C79" w:rsidP="00B32B85">
      <w:pPr>
        <w:pBdr>
          <w:top w:val="single" w:sz="4" w:space="1" w:color="auto"/>
        </w:pBdr>
        <w:rPr>
          <w:rFonts w:asciiTheme="majorHAnsi" w:eastAsia="Times New Roman" w:hAnsiTheme="majorHAnsi" w:cs="Arial"/>
          <w:sz w:val="22"/>
          <w:szCs w:val="22"/>
        </w:rPr>
      </w:pPr>
      <w:r w:rsidRPr="00485C79">
        <w:rPr>
          <w:rFonts w:asciiTheme="majorHAnsi" w:eastAsia="Times New Roman" w:hAnsiTheme="majorHAnsi" w:cs="Arial"/>
          <w:sz w:val="22"/>
          <w:szCs w:val="22"/>
        </w:rPr>
        <w:t>Emergency Contact Name</w:t>
      </w:r>
      <w:r w:rsidRPr="00485C79">
        <w:rPr>
          <w:rFonts w:asciiTheme="majorHAnsi" w:eastAsia="Times New Roman" w:hAnsiTheme="majorHAnsi" w:cs="Arial"/>
          <w:sz w:val="22"/>
          <w:szCs w:val="22"/>
        </w:rPr>
        <w:tab/>
        <w:t xml:space="preserve">   </w:t>
      </w:r>
      <w:r w:rsidRPr="00485C79">
        <w:rPr>
          <w:rFonts w:asciiTheme="majorHAnsi" w:eastAsia="Times New Roman" w:hAnsiTheme="majorHAnsi" w:cs="Arial"/>
          <w:sz w:val="22"/>
          <w:szCs w:val="22"/>
        </w:rPr>
        <w:tab/>
      </w:r>
      <w:r w:rsidRPr="00485C79">
        <w:rPr>
          <w:rFonts w:asciiTheme="majorHAnsi" w:eastAsia="Times New Roman" w:hAnsiTheme="majorHAnsi" w:cs="Arial"/>
          <w:sz w:val="22"/>
          <w:szCs w:val="22"/>
        </w:rPr>
        <w:tab/>
        <w:t>Emergency Contact Phone Number</w:t>
      </w:r>
      <w:r w:rsidRPr="00485C79">
        <w:rPr>
          <w:rFonts w:asciiTheme="majorHAnsi" w:eastAsia="Times New Roman" w:hAnsiTheme="majorHAnsi" w:cs="Arial"/>
          <w:sz w:val="22"/>
          <w:szCs w:val="22"/>
        </w:rPr>
        <w:tab/>
      </w:r>
    </w:p>
    <w:p w14:paraId="1056C02A" w14:textId="77777777" w:rsidR="00485C79" w:rsidRDefault="00485C79" w:rsidP="00697400">
      <w:pPr>
        <w:pStyle w:val="NoSpacing"/>
        <w:rPr>
          <w:rFonts w:cs="Times New Roman"/>
          <w:b/>
          <w:color w:val="C00000"/>
          <w:sz w:val="32"/>
          <w:szCs w:val="32"/>
          <w:u w:val="single"/>
        </w:rPr>
      </w:pPr>
    </w:p>
    <w:sectPr w:rsidR="00485C79" w:rsidSect="006D1E02">
      <w:headerReference w:type="even" r:id="rId10"/>
      <w:headerReference w:type="default" r:id="rId11"/>
      <w:footerReference w:type="first" r:id="rId12"/>
      <w:pgSz w:w="12240" w:h="15840"/>
      <w:pgMar w:top="1440" w:right="1440" w:bottom="1440" w:left="1440" w:header="0"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0BC74" w14:textId="77777777" w:rsidR="008F3CF6" w:rsidRDefault="008F3CF6">
      <w:r>
        <w:separator/>
      </w:r>
    </w:p>
  </w:endnote>
  <w:endnote w:type="continuationSeparator" w:id="0">
    <w:p w14:paraId="5C69F62D" w14:textId="77777777" w:rsidR="008F3CF6" w:rsidRDefault="008F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ans Std Medium">
    <w:altName w:val="ITC Stone Sans Std Medium"/>
    <w:panose1 w:val="00000000000000000000"/>
    <w:charset w:val="00"/>
    <w:family w:val="swiss"/>
    <w:notTrueType/>
    <w:pitch w:val="default"/>
    <w:sig w:usb0="00000003" w:usb1="00000000" w:usb2="00000000" w:usb3="00000000" w:csb0="00000001" w:csb1="00000000"/>
  </w:font>
  <w:font w:name="ITC Stone Serif Std Medium">
    <w:altName w:val="ITC Stone Serif Std Medium"/>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BE15F" w14:textId="77777777" w:rsidR="009E526B" w:rsidRDefault="009E526B">
    <w:pPr>
      <w:pStyle w:val="Footer"/>
    </w:pPr>
  </w:p>
  <w:p w14:paraId="30E19D8E" w14:textId="77777777" w:rsidR="009E526B" w:rsidRDefault="009E526B">
    <w:pPr>
      <w:pStyle w:val="Footer"/>
    </w:pPr>
  </w:p>
  <w:p w14:paraId="5A661239" w14:textId="77777777" w:rsidR="009E526B" w:rsidRDefault="009E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CDA8C" w14:textId="77777777" w:rsidR="008F3CF6" w:rsidRDefault="008F3CF6">
      <w:r>
        <w:separator/>
      </w:r>
    </w:p>
  </w:footnote>
  <w:footnote w:type="continuationSeparator" w:id="0">
    <w:p w14:paraId="2B738F65" w14:textId="77777777" w:rsidR="008F3CF6" w:rsidRDefault="008F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B792" w14:textId="77777777" w:rsidR="00D059EB" w:rsidRDefault="00D059EB" w:rsidP="00D059EB">
    <w:pPr>
      <w:pStyle w:val="Header"/>
    </w:pPr>
  </w:p>
  <w:p w14:paraId="7A5F44C9" w14:textId="77777777" w:rsidR="00D059EB" w:rsidRPr="00D059EB" w:rsidRDefault="00D059EB">
    <w:pPr>
      <w:pStyle w:val="Header"/>
    </w:pPr>
    <w:r>
      <w:rPr>
        <w:noProof/>
      </w:rPr>
      <mc:AlternateContent>
        <mc:Choice Requires="wps">
          <w:drawing>
            <wp:anchor distT="0" distB="0" distL="118745" distR="118745" simplePos="0" relativeHeight="251656704" behindDoc="1" locked="0" layoutInCell="1" allowOverlap="0" wp14:anchorId="55DF063C" wp14:editId="67FF1080">
              <wp:simplePos x="0" y="0"/>
              <wp:positionH relativeFrom="page">
                <wp:posOffset>-60960</wp:posOffset>
              </wp:positionH>
              <wp:positionV relativeFrom="topMargin">
                <wp:posOffset>641350</wp:posOffset>
              </wp:positionV>
              <wp:extent cx="7833360" cy="4254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833360" cy="425450"/>
                      </a:xfrm>
                      <a:prstGeom prst="rect">
                        <a:avLst/>
                      </a:prstGeom>
                      <a:solidFill>
                        <a:srgbClr val="B5230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C67A47" w14:textId="77777777"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5DF063C" id="Rectangle 197" o:spid="_x0000_s1026" style="position:absolute;margin-left:-4.8pt;margin-top:50.5pt;width:616.8pt;height:33.5pt;z-index:-251659776;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" o:allowoverlap="f" fillcolor="#b5230b" stroked="f" strokeweight="2pt">
              <v:textbox>
                <w:txbxContent>
                  <w:p w14:paraId="31C67A47" w14:textId="77777777" w:rsidR="00D059EB" w:rsidRPr="00D059EB" w:rsidRDefault="00D059EB" w:rsidP="00D059EB">
                    <w:pPr>
                      <w:pStyle w:val="Header"/>
                      <w:jc w:val="center"/>
                      <w:rPr>
                        <w:rFonts w:asciiTheme="minorHAnsi" w:hAnsiTheme="minorHAnsi"/>
                        <w:caps/>
                        <w:color w:val="FFFFFF" w:themeColor="background1"/>
                        <w:sz w:val="28"/>
                        <w:szCs w:val="28"/>
                      </w:rPr>
                    </w:pPr>
                    <w:r w:rsidRPr="00D059EB">
                      <w:rPr>
                        <w:rFonts w:asciiTheme="minorHAnsi" w:hAnsiTheme="minorHAnsi"/>
                        <w:caps/>
                        <w:color w:val="FFFFFF" w:themeColor="background1"/>
                        <w:sz w:val="28"/>
                        <w:szCs w:val="28"/>
                      </w:rPr>
                      <w:t xml:space="preserve">SCHOOL Of design and construction | </w:t>
                    </w:r>
                    <w:r>
                      <w:rPr>
                        <w:rFonts w:asciiTheme="minorHAnsi" w:hAnsiTheme="minorHAnsi"/>
                        <w:caps/>
                        <w:color w:val="FFFFFF" w:themeColor="background1"/>
                        <w:sz w:val="28"/>
                        <w:szCs w:val="28"/>
                      </w:rPr>
                      <w:t xml:space="preserve">Architecture advisory board bylaws </w:t>
                    </w:r>
                  </w:p>
                </w:txbxContent>
              </v:textbox>
              <w10:wrap type="square" anchorx="page"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E0799" w14:textId="77777777" w:rsidR="00D70FDD" w:rsidRDefault="00D70FDD">
    <w:pPr>
      <w:pStyle w:val="Header"/>
    </w:pPr>
  </w:p>
  <w:p w14:paraId="7D761CFE" w14:textId="77777777" w:rsidR="00D70FDD" w:rsidRDefault="00D70FDD">
    <w:pPr>
      <w:pStyle w:val="Header"/>
    </w:pPr>
  </w:p>
  <w:p w14:paraId="3743471E" w14:textId="77777777" w:rsidR="00D70FDD" w:rsidRDefault="00D70FDD">
    <w:pPr>
      <w:pStyle w:val="Header"/>
    </w:pPr>
    <w:r>
      <w:rPr>
        <w:noProof/>
      </w:rPr>
      <mc:AlternateContent>
        <mc:Choice Requires="wps">
          <w:drawing>
            <wp:anchor distT="0" distB="0" distL="118745" distR="118745" simplePos="0" relativeHeight="251657728" behindDoc="1" locked="0" layoutInCell="1" allowOverlap="0" wp14:anchorId="3F28DD23" wp14:editId="1DB84B01">
              <wp:simplePos x="0" y="0"/>
              <wp:positionH relativeFrom="page">
                <wp:posOffset>-35560</wp:posOffset>
              </wp:positionH>
              <wp:positionV relativeFrom="topMargin">
                <wp:posOffset>315139</wp:posOffset>
              </wp:positionV>
              <wp:extent cx="7833360" cy="416837"/>
              <wp:effectExtent l="0" t="0" r="0" b="2540"/>
              <wp:wrapSquare wrapText="bothSides"/>
              <wp:docPr id="8" name="Rectangle 8"/>
              <wp:cNvGraphicFramePr/>
              <a:graphic xmlns:a="http://schemas.openxmlformats.org/drawingml/2006/main">
                <a:graphicData uri="http://schemas.microsoft.com/office/word/2010/wordprocessingShape">
                  <wps:wsp>
                    <wps:cNvSpPr/>
                    <wps:spPr>
                      <a:xfrm>
                        <a:off x="0" y="0"/>
                        <a:ext cx="7833360" cy="416837"/>
                      </a:xfrm>
                      <a:prstGeom prst="rect">
                        <a:avLst/>
                      </a:prstGeom>
                      <a:solidFill>
                        <a:srgbClr val="9B1E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EDB90" w14:textId="65C94B6B"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4A5ABF">
                            <w:rPr>
                              <w:rFonts w:ascii="Calibri" w:hAnsi="Calibri"/>
                              <w:caps/>
                              <w:color w:val="FFFFFF" w:themeColor="background1"/>
                              <w:sz w:val="28"/>
                              <w:szCs w:val="28"/>
                            </w:rPr>
                            <w:t xml:space="preserve">STudy tour/travel </w:t>
                          </w:r>
                          <w:r w:rsidR="00485C79">
                            <w:rPr>
                              <w:rFonts w:ascii="Calibri" w:hAnsi="Calibri"/>
                              <w:caps/>
                              <w:color w:val="FFFFFF" w:themeColor="background1"/>
                              <w:sz w:val="28"/>
                              <w:szCs w:val="28"/>
                            </w:rPr>
                            <w:t>student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F28DD23" id="Rectangle 8" o:spid="_x0000_s1027" style="position:absolute;margin-left:-2.8pt;margin-top:24.8pt;width:616.8pt;height:32.8pt;z-index:-251658752;visibility:visible;mso-wrap-style:square;mso-width-percent:0;mso-height-percent:0;mso-wrap-distance-left:9.35pt;mso-wrap-distance-top:0;mso-wrap-distance-right:9.35pt;mso-wrap-distance-bottom:0;mso-position-horizontal:absolute;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" o:allowoverlap="f" fillcolor="#9b1e09" stroked="f" strokeweight="2pt">
              <v:textbox>
                <w:txbxContent>
                  <w:p w14:paraId="10BEDB90" w14:textId="65C94B6B" w:rsidR="00D70FDD" w:rsidRPr="005D48A7" w:rsidRDefault="00D70FDD" w:rsidP="00D70FDD">
                    <w:pPr>
                      <w:pStyle w:val="Header"/>
                      <w:jc w:val="center"/>
                      <w:rPr>
                        <w:rFonts w:ascii="Calibri" w:hAnsi="Calibri"/>
                        <w:caps/>
                        <w:color w:val="FFFFFF" w:themeColor="background1"/>
                        <w:sz w:val="28"/>
                        <w:szCs w:val="28"/>
                      </w:rPr>
                    </w:pPr>
                    <w:r w:rsidRPr="005D48A7">
                      <w:rPr>
                        <w:rFonts w:ascii="Calibri" w:hAnsi="Calibri"/>
                        <w:caps/>
                        <w:color w:val="FFFFFF" w:themeColor="background1"/>
                        <w:sz w:val="28"/>
                        <w:szCs w:val="28"/>
                      </w:rPr>
                      <w:t xml:space="preserve">SCHOOL Of design and construction | </w:t>
                    </w:r>
                    <w:r w:rsidR="004A5ABF">
                      <w:rPr>
                        <w:rFonts w:ascii="Calibri" w:hAnsi="Calibri"/>
                        <w:caps/>
                        <w:color w:val="FFFFFF" w:themeColor="background1"/>
                        <w:sz w:val="28"/>
                        <w:szCs w:val="28"/>
                      </w:rPr>
                      <w:t xml:space="preserve">STudy tour/travel </w:t>
                    </w:r>
                    <w:r w:rsidR="00485C79">
                      <w:rPr>
                        <w:rFonts w:ascii="Calibri" w:hAnsi="Calibri"/>
                        <w:caps/>
                        <w:color w:val="FFFFFF" w:themeColor="background1"/>
                        <w:sz w:val="28"/>
                        <w:szCs w:val="28"/>
                      </w:rPr>
                      <w:t>student conduct</w:t>
                    </w:r>
                  </w:p>
                </w:txbxContent>
              </v:textbox>
              <w10:wrap type="square"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F8C1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4C48B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74A2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5FA14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B889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33C384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2D49F4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DA6938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C46D8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62C76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786DEC"/>
    <w:multiLevelType w:val="hybridMultilevel"/>
    <w:tmpl w:val="AE3CE0A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4225AD"/>
    <w:multiLevelType w:val="hybridMultilevel"/>
    <w:tmpl w:val="25742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B3C80"/>
    <w:multiLevelType w:val="hybridMultilevel"/>
    <w:tmpl w:val="6E286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9A559E"/>
    <w:multiLevelType w:val="hybridMultilevel"/>
    <w:tmpl w:val="BAFC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322E02"/>
    <w:multiLevelType w:val="hybridMultilevel"/>
    <w:tmpl w:val="5180F5C2"/>
    <w:lvl w:ilvl="0" w:tplc="11B6D372">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C579D"/>
    <w:multiLevelType w:val="hybridMultilevel"/>
    <w:tmpl w:val="EBDC01A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3062BA"/>
    <w:multiLevelType w:val="hybridMultilevel"/>
    <w:tmpl w:val="8B6C2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127CE"/>
    <w:multiLevelType w:val="hybridMultilevel"/>
    <w:tmpl w:val="6B004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A7575E"/>
    <w:multiLevelType w:val="hybridMultilevel"/>
    <w:tmpl w:val="3DCC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409C9"/>
    <w:multiLevelType w:val="multilevel"/>
    <w:tmpl w:val="16F40C16"/>
    <w:lvl w:ilvl="0">
      <w:start w:val="1"/>
      <w:numFmt w:val="decimal"/>
      <w:lvlText w:val="%1.0"/>
      <w:lvlJc w:val="left"/>
      <w:pPr>
        <w:ind w:left="375" w:hanging="375"/>
      </w:pPr>
      <w:rPr>
        <w:rFonts w:cstheme="minorHAnsi" w:hint="default"/>
        <w:b/>
        <w:color w:val="auto"/>
      </w:rPr>
    </w:lvl>
    <w:lvl w:ilvl="1">
      <w:start w:val="1"/>
      <w:numFmt w:val="decimal"/>
      <w:lvlText w:val="%1.%2"/>
      <w:lvlJc w:val="left"/>
      <w:pPr>
        <w:ind w:left="1095" w:hanging="375"/>
      </w:pPr>
      <w:rPr>
        <w:rFonts w:cstheme="minorHAnsi" w:hint="default"/>
        <w:b/>
        <w:color w:val="auto"/>
      </w:rPr>
    </w:lvl>
    <w:lvl w:ilvl="2">
      <w:start w:val="1"/>
      <w:numFmt w:val="decimal"/>
      <w:lvlText w:val="%1.%2.%3"/>
      <w:lvlJc w:val="left"/>
      <w:pPr>
        <w:ind w:left="2160" w:hanging="720"/>
      </w:pPr>
      <w:rPr>
        <w:rFonts w:cstheme="minorHAnsi" w:hint="default"/>
        <w:b/>
        <w:color w:val="auto"/>
      </w:rPr>
    </w:lvl>
    <w:lvl w:ilvl="3">
      <w:start w:val="1"/>
      <w:numFmt w:val="decimal"/>
      <w:lvlText w:val="%1.%2.%3.%4"/>
      <w:lvlJc w:val="left"/>
      <w:pPr>
        <w:ind w:left="2880" w:hanging="720"/>
      </w:pPr>
      <w:rPr>
        <w:rFonts w:cstheme="minorHAnsi" w:hint="default"/>
        <w:b/>
        <w:color w:val="auto"/>
      </w:rPr>
    </w:lvl>
    <w:lvl w:ilvl="4">
      <w:start w:val="1"/>
      <w:numFmt w:val="decimal"/>
      <w:lvlText w:val="%1.%2.%3.%4.%5"/>
      <w:lvlJc w:val="left"/>
      <w:pPr>
        <w:ind w:left="3960" w:hanging="1080"/>
      </w:pPr>
      <w:rPr>
        <w:rFonts w:cstheme="minorHAnsi" w:hint="default"/>
        <w:b/>
        <w:color w:val="auto"/>
      </w:rPr>
    </w:lvl>
    <w:lvl w:ilvl="5">
      <w:start w:val="1"/>
      <w:numFmt w:val="decimal"/>
      <w:lvlText w:val="%1.%2.%3.%4.%5.%6"/>
      <w:lvlJc w:val="left"/>
      <w:pPr>
        <w:ind w:left="4680" w:hanging="1080"/>
      </w:pPr>
      <w:rPr>
        <w:rFonts w:cstheme="minorHAnsi" w:hint="default"/>
        <w:b/>
        <w:color w:val="auto"/>
      </w:rPr>
    </w:lvl>
    <w:lvl w:ilvl="6">
      <w:start w:val="1"/>
      <w:numFmt w:val="decimal"/>
      <w:lvlText w:val="%1.%2.%3.%4.%5.%6.%7"/>
      <w:lvlJc w:val="left"/>
      <w:pPr>
        <w:ind w:left="5760" w:hanging="1440"/>
      </w:pPr>
      <w:rPr>
        <w:rFonts w:cstheme="minorHAnsi" w:hint="default"/>
        <w:b/>
        <w:color w:val="auto"/>
      </w:rPr>
    </w:lvl>
    <w:lvl w:ilvl="7">
      <w:start w:val="1"/>
      <w:numFmt w:val="decimal"/>
      <w:lvlText w:val="%1.%2.%3.%4.%5.%6.%7.%8"/>
      <w:lvlJc w:val="left"/>
      <w:pPr>
        <w:ind w:left="6480" w:hanging="1440"/>
      </w:pPr>
      <w:rPr>
        <w:rFonts w:cstheme="minorHAnsi" w:hint="default"/>
        <w:b/>
        <w:color w:val="auto"/>
      </w:rPr>
    </w:lvl>
    <w:lvl w:ilvl="8">
      <w:start w:val="1"/>
      <w:numFmt w:val="decimal"/>
      <w:lvlText w:val="%1.%2.%3.%4.%5.%6.%7.%8.%9"/>
      <w:lvlJc w:val="left"/>
      <w:pPr>
        <w:ind w:left="7560" w:hanging="1800"/>
      </w:pPr>
      <w:rPr>
        <w:rFonts w:cstheme="minorHAnsi" w:hint="default"/>
        <w:b/>
        <w:color w:val="auto"/>
      </w:rPr>
    </w:lvl>
  </w:abstractNum>
  <w:abstractNum w:abstractNumId="21" w15:restartNumberingAfterBreak="0">
    <w:nsid w:val="677243AC"/>
    <w:multiLevelType w:val="hybridMultilevel"/>
    <w:tmpl w:val="206C13FA"/>
    <w:lvl w:ilvl="0" w:tplc="190EB22E">
      <w:numFmt w:val="bullet"/>
      <w:lvlText w:val="•"/>
      <w:lvlJc w:val="left"/>
      <w:pPr>
        <w:ind w:left="720" w:hanging="360"/>
      </w:pPr>
      <w:rPr>
        <w:rFonts w:ascii="Calibri" w:eastAsia="Arial Unicode MS"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775F6D"/>
    <w:multiLevelType w:val="hybridMultilevel"/>
    <w:tmpl w:val="A52AB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7495F"/>
    <w:multiLevelType w:val="hybridMultilevel"/>
    <w:tmpl w:val="1388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3"/>
  </w:num>
  <w:num w:numId="13">
    <w:abstractNumId w:val="18"/>
  </w:num>
  <w:num w:numId="14">
    <w:abstractNumId w:val="13"/>
  </w:num>
  <w:num w:numId="15">
    <w:abstractNumId w:val="21"/>
  </w:num>
  <w:num w:numId="16">
    <w:abstractNumId w:val="15"/>
  </w:num>
  <w:num w:numId="17">
    <w:abstractNumId w:val="11"/>
  </w:num>
  <w:num w:numId="18">
    <w:abstractNumId w:val="16"/>
  </w:num>
  <w:num w:numId="19">
    <w:abstractNumId w:val="14"/>
  </w:num>
  <w:num w:numId="20">
    <w:abstractNumId w:val="12"/>
  </w:num>
  <w:num w:numId="21">
    <w:abstractNumId w:val="22"/>
  </w:num>
  <w:num w:numId="22">
    <w:abstractNumId w:val="20"/>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C4"/>
    <w:rsid w:val="000065A9"/>
    <w:rsid w:val="00023DCA"/>
    <w:rsid w:val="0002669E"/>
    <w:rsid w:val="00063033"/>
    <w:rsid w:val="00070F34"/>
    <w:rsid w:val="00075CFD"/>
    <w:rsid w:val="00082CEE"/>
    <w:rsid w:val="000875C5"/>
    <w:rsid w:val="000A1B7B"/>
    <w:rsid w:val="000C4B76"/>
    <w:rsid w:val="000E3F9B"/>
    <w:rsid w:val="00125996"/>
    <w:rsid w:val="0013681E"/>
    <w:rsid w:val="0016396E"/>
    <w:rsid w:val="00180663"/>
    <w:rsid w:val="00187936"/>
    <w:rsid w:val="001936F0"/>
    <w:rsid w:val="00194EA7"/>
    <w:rsid w:val="00195204"/>
    <w:rsid w:val="001A1D2D"/>
    <w:rsid w:val="001B59AE"/>
    <w:rsid w:val="001C5BE2"/>
    <w:rsid w:val="001C76CD"/>
    <w:rsid w:val="001D08BC"/>
    <w:rsid w:val="001D130B"/>
    <w:rsid w:val="001E3E7D"/>
    <w:rsid w:val="001E5CCD"/>
    <w:rsid w:val="001F40DB"/>
    <w:rsid w:val="002054E3"/>
    <w:rsid w:val="002100AE"/>
    <w:rsid w:val="00225E1A"/>
    <w:rsid w:val="00242760"/>
    <w:rsid w:val="00250E30"/>
    <w:rsid w:val="0026204D"/>
    <w:rsid w:val="00286328"/>
    <w:rsid w:val="00293838"/>
    <w:rsid w:val="002B5CE0"/>
    <w:rsid w:val="002C5C4A"/>
    <w:rsid w:val="002C6504"/>
    <w:rsid w:val="00302AC0"/>
    <w:rsid w:val="00314A51"/>
    <w:rsid w:val="00316497"/>
    <w:rsid w:val="00316CCE"/>
    <w:rsid w:val="00340562"/>
    <w:rsid w:val="00340D95"/>
    <w:rsid w:val="00367FB3"/>
    <w:rsid w:val="003A6BE3"/>
    <w:rsid w:val="003B08B7"/>
    <w:rsid w:val="003D1A51"/>
    <w:rsid w:val="003D21D2"/>
    <w:rsid w:val="003F4EDD"/>
    <w:rsid w:val="00402572"/>
    <w:rsid w:val="00450248"/>
    <w:rsid w:val="00456D7B"/>
    <w:rsid w:val="004679BA"/>
    <w:rsid w:val="00485C79"/>
    <w:rsid w:val="00494E2E"/>
    <w:rsid w:val="004A5ABF"/>
    <w:rsid w:val="004C6F1E"/>
    <w:rsid w:val="004D242B"/>
    <w:rsid w:val="004D6608"/>
    <w:rsid w:val="00510861"/>
    <w:rsid w:val="00514579"/>
    <w:rsid w:val="00525A8C"/>
    <w:rsid w:val="0054668A"/>
    <w:rsid w:val="005613F6"/>
    <w:rsid w:val="00567A85"/>
    <w:rsid w:val="005A7345"/>
    <w:rsid w:val="005F7908"/>
    <w:rsid w:val="005F7F7B"/>
    <w:rsid w:val="00604B3B"/>
    <w:rsid w:val="00605D61"/>
    <w:rsid w:val="00613FB4"/>
    <w:rsid w:val="006653C6"/>
    <w:rsid w:val="00687C54"/>
    <w:rsid w:val="006933C3"/>
    <w:rsid w:val="00697400"/>
    <w:rsid w:val="006A3654"/>
    <w:rsid w:val="006A41B8"/>
    <w:rsid w:val="006A6660"/>
    <w:rsid w:val="006C4F2E"/>
    <w:rsid w:val="006C6D47"/>
    <w:rsid w:val="006D1E02"/>
    <w:rsid w:val="006D5528"/>
    <w:rsid w:val="006F5489"/>
    <w:rsid w:val="007175FC"/>
    <w:rsid w:val="00730C82"/>
    <w:rsid w:val="00732255"/>
    <w:rsid w:val="00736A60"/>
    <w:rsid w:val="007376C6"/>
    <w:rsid w:val="00737A8E"/>
    <w:rsid w:val="00762415"/>
    <w:rsid w:val="00786C1C"/>
    <w:rsid w:val="00795EFA"/>
    <w:rsid w:val="007A69C7"/>
    <w:rsid w:val="007B143D"/>
    <w:rsid w:val="007B547F"/>
    <w:rsid w:val="007B71CD"/>
    <w:rsid w:val="007B72EE"/>
    <w:rsid w:val="007C35CB"/>
    <w:rsid w:val="007F276A"/>
    <w:rsid w:val="00804947"/>
    <w:rsid w:val="0080615A"/>
    <w:rsid w:val="008066D3"/>
    <w:rsid w:val="0080697E"/>
    <w:rsid w:val="00810148"/>
    <w:rsid w:val="00816320"/>
    <w:rsid w:val="008228CE"/>
    <w:rsid w:val="00856C91"/>
    <w:rsid w:val="00863FC7"/>
    <w:rsid w:val="00870F3F"/>
    <w:rsid w:val="0088021F"/>
    <w:rsid w:val="00893CAD"/>
    <w:rsid w:val="008B0A6E"/>
    <w:rsid w:val="008B4E68"/>
    <w:rsid w:val="008F3CF6"/>
    <w:rsid w:val="009128C8"/>
    <w:rsid w:val="009238FB"/>
    <w:rsid w:val="009266EE"/>
    <w:rsid w:val="00945FBF"/>
    <w:rsid w:val="00951995"/>
    <w:rsid w:val="00991DEF"/>
    <w:rsid w:val="00992658"/>
    <w:rsid w:val="009C6D5F"/>
    <w:rsid w:val="009E091B"/>
    <w:rsid w:val="009E526B"/>
    <w:rsid w:val="00A0019C"/>
    <w:rsid w:val="00A0380D"/>
    <w:rsid w:val="00A04F95"/>
    <w:rsid w:val="00A05263"/>
    <w:rsid w:val="00A25F61"/>
    <w:rsid w:val="00A3008B"/>
    <w:rsid w:val="00A359CC"/>
    <w:rsid w:val="00A50363"/>
    <w:rsid w:val="00A53E08"/>
    <w:rsid w:val="00A559BA"/>
    <w:rsid w:val="00A61DF2"/>
    <w:rsid w:val="00A65121"/>
    <w:rsid w:val="00A71626"/>
    <w:rsid w:val="00A75A4F"/>
    <w:rsid w:val="00A97A5B"/>
    <w:rsid w:val="00AA2B77"/>
    <w:rsid w:val="00AB7E0E"/>
    <w:rsid w:val="00AD221B"/>
    <w:rsid w:val="00AE0BCC"/>
    <w:rsid w:val="00B05CC4"/>
    <w:rsid w:val="00B12B96"/>
    <w:rsid w:val="00B23E72"/>
    <w:rsid w:val="00B25C9B"/>
    <w:rsid w:val="00B32B85"/>
    <w:rsid w:val="00B40004"/>
    <w:rsid w:val="00B40B94"/>
    <w:rsid w:val="00B518C4"/>
    <w:rsid w:val="00B56E22"/>
    <w:rsid w:val="00B664C6"/>
    <w:rsid w:val="00B76727"/>
    <w:rsid w:val="00B811FE"/>
    <w:rsid w:val="00B9689C"/>
    <w:rsid w:val="00BA0459"/>
    <w:rsid w:val="00BC76C6"/>
    <w:rsid w:val="00BF214E"/>
    <w:rsid w:val="00C12B5A"/>
    <w:rsid w:val="00C17E2E"/>
    <w:rsid w:val="00C223E0"/>
    <w:rsid w:val="00C22A51"/>
    <w:rsid w:val="00C24862"/>
    <w:rsid w:val="00C32BAC"/>
    <w:rsid w:val="00C32DB4"/>
    <w:rsid w:val="00C45E68"/>
    <w:rsid w:val="00C56EAC"/>
    <w:rsid w:val="00C74C31"/>
    <w:rsid w:val="00CA0B94"/>
    <w:rsid w:val="00CC09CC"/>
    <w:rsid w:val="00CC77B2"/>
    <w:rsid w:val="00CD58D5"/>
    <w:rsid w:val="00CD6844"/>
    <w:rsid w:val="00CD77A7"/>
    <w:rsid w:val="00CE25B2"/>
    <w:rsid w:val="00CF4917"/>
    <w:rsid w:val="00D059EB"/>
    <w:rsid w:val="00D15084"/>
    <w:rsid w:val="00D47DC8"/>
    <w:rsid w:val="00D51A00"/>
    <w:rsid w:val="00D54426"/>
    <w:rsid w:val="00D56C1E"/>
    <w:rsid w:val="00D70FDD"/>
    <w:rsid w:val="00D74AE3"/>
    <w:rsid w:val="00D75BF3"/>
    <w:rsid w:val="00D8107E"/>
    <w:rsid w:val="00D86F07"/>
    <w:rsid w:val="00DA2460"/>
    <w:rsid w:val="00DB790D"/>
    <w:rsid w:val="00DD656E"/>
    <w:rsid w:val="00DE595A"/>
    <w:rsid w:val="00E30474"/>
    <w:rsid w:val="00E316F7"/>
    <w:rsid w:val="00E46F47"/>
    <w:rsid w:val="00E526E6"/>
    <w:rsid w:val="00E65773"/>
    <w:rsid w:val="00E76CC3"/>
    <w:rsid w:val="00E87D30"/>
    <w:rsid w:val="00E90172"/>
    <w:rsid w:val="00EB1C1C"/>
    <w:rsid w:val="00EB7CB8"/>
    <w:rsid w:val="00EC0E54"/>
    <w:rsid w:val="00EE0164"/>
    <w:rsid w:val="00EE46A9"/>
    <w:rsid w:val="00EF16C7"/>
    <w:rsid w:val="00F01E7B"/>
    <w:rsid w:val="00F10642"/>
    <w:rsid w:val="00F256DF"/>
    <w:rsid w:val="00F36FE3"/>
    <w:rsid w:val="00F45A1C"/>
    <w:rsid w:val="00F5300C"/>
    <w:rsid w:val="00F702E7"/>
    <w:rsid w:val="00F85A34"/>
    <w:rsid w:val="00F87A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73BD96"/>
  <w15:docId w15:val="{07EF59FA-9AE4-40ED-913D-D15C91F7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pPr>
      <w:shd w:val="clear" w:color="auto" w:fill="000080"/>
    </w:pPr>
    <w:rPr>
      <w:rFonts w:ascii="Geneva" w:hAnsi="Geneva"/>
    </w:rPr>
  </w:style>
  <w:style w:type="character" w:styleId="Hyperlink">
    <w:name w:val="Hyperlink"/>
    <w:uiPriority w:val="99"/>
    <w:unhideWhenUsed/>
    <w:rsid w:val="00510861"/>
    <w:rPr>
      <w:color w:val="0000FF"/>
      <w:u w:val="single"/>
    </w:rPr>
  </w:style>
  <w:style w:type="paragraph" w:styleId="BalloonText">
    <w:name w:val="Balloon Text"/>
    <w:basedOn w:val="Normal"/>
    <w:link w:val="BalloonTextChar"/>
    <w:rsid w:val="00D86F07"/>
    <w:rPr>
      <w:rFonts w:ascii="Tahoma" w:hAnsi="Tahoma" w:cs="Tahoma"/>
      <w:sz w:val="16"/>
      <w:szCs w:val="16"/>
    </w:rPr>
  </w:style>
  <w:style w:type="character" w:customStyle="1" w:styleId="BalloonTextChar">
    <w:name w:val="Balloon Text Char"/>
    <w:basedOn w:val="DefaultParagraphFont"/>
    <w:link w:val="BalloonText"/>
    <w:rsid w:val="00D86F07"/>
    <w:rPr>
      <w:rFonts w:ascii="Tahoma" w:hAnsi="Tahoma" w:cs="Tahoma"/>
      <w:sz w:val="16"/>
      <w:szCs w:val="16"/>
    </w:rPr>
  </w:style>
  <w:style w:type="paragraph" w:styleId="ListParagraph">
    <w:name w:val="List Paragraph"/>
    <w:basedOn w:val="Normal"/>
    <w:uiPriority w:val="34"/>
    <w:qFormat/>
    <w:rsid w:val="00B23E72"/>
    <w:pPr>
      <w:ind w:left="720"/>
      <w:contextualSpacing/>
    </w:pPr>
  </w:style>
  <w:style w:type="character" w:customStyle="1" w:styleId="HeaderChar">
    <w:name w:val="Header Char"/>
    <w:basedOn w:val="DefaultParagraphFont"/>
    <w:link w:val="Header"/>
    <w:uiPriority w:val="99"/>
    <w:rsid w:val="00514579"/>
    <w:rPr>
      <w:sz w:val="24"/>
    </w:rPr>
  </w:style>
  <w:style w:type="character" w:customStyle="1" w:styleId="FooterChar">
    <w:name w:val="Footer Char"/>
    <w:basedOn w:val="DefaultParagraphFont"/>
    <w:link w:val="Footer"/>
    <w:rsid w:val="00514579"/>
    <w:rPr>
      <w:sz w:val="24"/>
    </w:rPr>
  </w:style>
  <w:style w:type="paragraph" w:styleId="NoSpacing">
    <w:name w:val="No Spacing"/>
    <w:link w:val="NoSpacingChar"/>
    <w:uiPriority w:val="1"/>
    <w:qFormat/>
    <w:rsid w:val="000A1B7B"/>
    <w:rPr>
      <w:rFonts w:asciiTheme="minorHAnsi" w:eastAsiaTheme="minorHAnsi" w:hAnsiTheme="minorHAnsi" w:cstheme="minorBidi"/>
      <w:sz w:val="22"/>
      <w:szCs w:val="22"/>
    </w:rPr>
  </w:style>
  <w:style w:type="paragraph" w:styleId="BodyText">
    <w:name w:val="Body Text"/>
    <w:basedOn w:val="Normal"/>
    <w:link w:val="BodyTextChar"/>
    <w:semiHidden/>
    <w:rsid w:val="00C22A51"/>
    <w:pPr>
      <w:widowControl w:val="0"/>
      <w:spacing w:before="69"/>
      <w:ind w:left="100"/>
    </w:pPr>
    <w:rPr>
      <w:rFonts w:ascii="Calibri" w:eastAsia="Times New Roman" w:hAnsi="Calibri"/>
    </w:rPr>
  </w:style>
  <w:style w:type="character" w:customStyle="1" w:styleId="BodyTextChar">
    <w:name w:val="Body Text Char"/>
    <w:basedOn w:val="DefaultParagraphFont"/>
    <w:link w:val="BodyText"/>
    <w:semiHidden/>
    <w:rsid w:val="00C22A51"/>
    <w:rPr>
      <w:rFonts w:ascii="Calibri" w:eastAsia="Times New Roman" w:hAnsi="Calibri"/>
      <w:sz w:val="24"/>
    </w:rPr>
  </w:style>
  <w:style w:type="character" w:customStyle="1" w:styleId="A4">
    <w:name w:val="A4"/>
    <w:uiPriority w:val="99"/>
    <w:rsid w:val="00697400"/>
    <w:rPr>
      <w:rFonts w:cs="ITC Stone Sans Std Medium"/>
      <w:color w:val="A90332"/>
      <w:sz w:val="32"/>
      <w:szCs w:val="32"/>
    </w:rPr>
  </w:style>
  <w:style w:type="character" w:customStyle="1" w:styleId="A5">
    <w:name w:val="A5"/>
    <w:uiPriority w:val="99"/>
    <w:rsid w:val="00697400"/>
    <w:rPr>
      <w:rFonts w:ascii="ITC Stone Serif Std Medium" w:hAnsi="ITC Stone Serif Std Medium" w:cs="ITC Stone Serif Std Medium"/>
      <w:color w:val="221E1F"/>
      <w:sz w:val="18"/>
      <w:szCs w:val="18"/>
    </w:rPr>
  </w:style>
  <w:style w:type="character" w:customStyle="1" w:styleId="NoSpacingChar">
    <w:name w:val="No Spacing Char"/>
    <w:basedOn w:val="DefaultParagraphFont"/>
    <w:link w:val="NoSpacing"/>
    <w:uiPriority w:val="1"/>
    <w:rsid w:val="00697400"/>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A75A4F"/>
    <w:rPr>
      <w:sz w:val="16"/>
      <w:szCs w:val="16"/>
    </w:rPr>
  </w:style>
  <w:style w:type="paragraph" w:styleId="CommentText">
    <w:name w:val="annotation text"/>
    <w:basedOn w:val="Normal"/>
    <w:link w:val="CommentTextChar"/>
    <w:semiHidden/>
    <w:unhideWhenUsed/>
    <w:rsid w:val="00A75A4F"/>
    <w:rPr>
      <w:sz w:val="20"/>
    </w:rPr>
  </w:style>
  <w:style w:type="character" w:customStyle="1" w:styleId="CommentTextChar">
    <w:name w:val="Comment Text Char"/>
    <w:basedOn w:val="DefaultParagraphFont"/>
    <w:link w:val="CommentText"/>
    <w:semiHidden/>
    <w:rsid w:val="00A75A4F"/>
  </w:style>
  <w:style w:type="paragraph" w:styleId="CommentSubject">
    <w:name w:val="annotation subject"/>
    <w:basedOn w:val="CommentText"/>
    <w:next w:val="CommentText"/>
    <w:link w:val="CommentSubjectChar"/>
    <w:semiHidden/>
    <w:unhideWhenUsed/>
    <w:rsid w:val="00A75A4F"/>
    <w:rPr>
      <w:b/>
      <w:bCs/>
    </w:rPr>
  </w:style>
  <w:style w:type="character" w:customStyle="1" w:styleId="CommentSubjectChar">
    <w:name w:val="Comment Subject Char"/>
    <w:basedOn w:val="CommentTextChar"/>
    <w:link w:val="CommentSubject"/>
    <w:semiHidden/>
    <w:rsid w:val="00A75A4F"/>
    <w:rPr>
      <w:b/>
      <w:bCs/>
    </w:rPr>
  </w:style>
  <w:style w:type="paragraph" w:styleId="FootnoteText">
    <w:name w:val="footnote text"/>
    <w:basedOn w:val="Normal"/>
    <w:link w:val="FootnoteTextChar"/>
    <w:semiHidden/>
    <w:unhideWhenUsed/>
    <w:rsid w:val="006A41B8"/>
    <w:rPr>
      <w:sz w:val="20"/>
    </w:rPr>
  </w:style>
  <w:style w:type="character" w:customStyle="1" w:styleId="FootnoteTextChar">
    <w:name w:val="Footnote Text Char"/>
    <w:basedOn w:val="DefaultParagraphFont"/>
    <w:link w:val="FootnoteText"/>
    <w:semiHidden/>
    <w:rsid w:val="006A41B8"/>
  </w:style>
  <w:style w:type="character" w:styleId="FootnoteReference">
    <w:name w:val="footnote reference"/>
    <w:basedOn w:val="DefaultParagraphFont"/>
    <w:semiHidden/>
    <w:unhideWhenUsed/>
    <w:rsid w:val="006A4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465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duct.w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420D-F9B4-4C04-B5BB-035A5488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2559</CharactersWithSpaces>
  <SharedDoc>false</SharedDoc>
  <HLinks>
    <vt:vector size="18" baseType="variant">
      <vt:variant>
        <vt:i4>7143517</vt:i4>
      </vt:variant>
      <vt:variant>
        <vt:i4>0</vt:i4>
      </vt:variant>
      <vt:variant>
        <vt:i4>0</vt:i4>
      </vt:variant>
      <vt:variant>
        <vt:i4>5</vt:i4>
      </vt:variant>
      <vt:variant>
        <vt:lpwstr>http://publishing.wsu.edu/onlineorders.html</vt:lpwstr>
      </vt:variant>
      <vt:variant>
        <vt:lpwstr/>
      </vt:variant>
      <vt:variant>
        <vt:i4>7077923</vt:i4>
      </vt:variant>
      <vt:variant>
        <vt:i4>-1</vt:i4>
      </vt:variant>
      <vt:variant>
        <vt:i4>2391</vt:i4>
      </vt:variant>
      <vt:variant>
        <vt:i4>1</vt:i4>
      </vt:variant>
      <vt:variant>
        <vt:lpwstr>LH top</vt:lpwstr>
      </vt:variant>
      <vt:variant>
        <vt:lpwstr/>
      </vt:variant>
      <vt:variant>
        <vt:i4>1114170</vt:i4>
      </vt:variant>
      <vt:variant>
        <vt:i4>-1</vt:i4>
      </vt:variant>
      <vt:variant>
        <vt:i4>2393</vt:i4>
      </vt:variant>
      <vt:variant>
        <vt:i4>1</vt:i4>
      </vt:variant>
      <vt:variant>
        <vt:lpwstr>LH bottom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Hoyt</dc:creator>
  <cp:lastModifiedBy>Jamie L. Rice</cp:lastModifiedBy>
  <cp:revision>4</cp:revision>
  <cp:lastPrinted>2016-12-16T21:43:00Z</cp:lastPrinted>
  <dcterms:created xsi:type="dcterms:W3CDTF">2017-01-30T01:43:00Z</dcterms:created>
  <dcterms:modified xsi:type="dcterms:W3CDTF">2017-07-26T03:11:00Z</dcterms:modified>
</cp:coreProperties>
</file>