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7B" w:rsidRPr="00EF16C7" w:rsidRDefault="00D70FDD">
      <w:pPr>
        <w:rPr>
          <w:rFonts w:asciiTheme="majorHAnsi" w:hAnsiTheme="majorHAnsi"/>
          <w:noProof/>
        </w:rPr>
      </w:pPr>
      <w:r w:rsidRPr="00EF16C7">
        <w:rPr>
          <w:rFonts w:asciiTheme="majorHAnsi" w:hAnsiTheme="majorHAnsi"/>
          <w:noProof/>
        </w:rPr>
        <w:drawing>
          <wp:anchor distT="0" distB="0" distL="114300" distR="114300" simplePos="0" relativeHeight="251659264" behindDoc="1" locked="0" layoutInCell="1" allowOverlap="1" wp14:anchorId="2013E154" wp14:editId="35B82929">
            <wp:simplePos x="0" y="0"/>
            <wp:positionH relativeFrom="page">
              <wp:posOffset>-133350</wp:posOffset>
            </wp:positionH>
            <wp:positionV relativeFrom="paragraph">
              <wp:posOffset>-1040765</wp:posOffset>
            </wp:positionV>
            <wp:extent cx="7735594" cy="1592516"/>
            <wp:effectExtent l="0" t="0" r="0" b="0"/>
            <wp:wrapNone/>
            <wp:docPr id="6" name="Picture 6"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LH t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5594" cy="1592516"/>
                    </a:xfrm>
                    <a:prstGeom prst="rect">
                      <a:avLst/>
                    </a:prstGeom>
                    <a:noFill/>
                  </pic:spPr>
                </pic:pic>
              </a:graphicData>
            </a:graphic>
            <wp14:sizeRelH relativeFrom="page">
              <wp14:pctWidth>0</wp14:pctWidth>
            </wp14:sizeRelH>
            <wp14:sizeRelV relativeFrom="page">
              <wp14:pctHeight>0</wp14:pctHeight>
            </wp14:sizeRelV>
          </wp:anchor>
        </w:drawing>
      </w:r>
    </w:p>
    <w:p w:rsidR="00C22A51" w:rsidRDefault="00C22A51" w:rsidP="00C22A51">
      <w:pPr>
        <w:rPr>
          <w:rFonts w:asciiTheme="majorHAnsi" w:hAnsiTheme="majorHAnsi"/>
          <w:noProof/>
        </w:rPr>
      </w:pPr>
    </w:p>
    <w:p w:rsidR="00C759CE" w:rsidRPr="00EF16C7" w:rsidRDefault="00C759CE" w:rsidP="00C22A51">
      <w:pPr>
        <w:rPr>
          <w:rFonts w:asciiTheme="majorHAnsi" w:hAnsiTheme="majorHAnsi"/>
        </w:rPr>
      </w:pPr>
    </w:p>
    <w:p w:rsidR="00EF16C7" w:rsidRPr="005C4A64" w:rsidRDefault="00826B6B" w:rsidP="005C4A64">
      <w:pPr>
        <w:pStyle w:val="NoSpacing"/>
        <w:rPr>
          <w:rFonts w:asciiTheme="majorHAnsi" w:hAnsiTheme="majorHAnsi"/>
          <w:b/>
          <w:color w:val="C00000"/>
          <w:sz w:val="28"/>
          <w:szCs w:val="28"/>
          <w:u w:val="single"/>
        </w:rPr>
      </w:pPr>
      <w:r>
        <w:rPr>
          <w:rFonts w:asciiTheme="majorHAnsi" w:hAnsiTheme="majorHAnsi"/>
          <w:b/>
          <w:color w:val="C00000"/>
          <w:sz w:val="28"/>
          <w:szCs w:val="28"/>
          <w:u w:val="single"/>
        </w:rPr>
        <w:t xml:space="preserve">10.5 </w:t>
      </w:r>
      <w:bookmarkStart w:id="0" w:name="_GoBack"/>
      <w:bookmarkEnd w:id="0"/>
      <w:r w:rsidR="0092534B">
        <w:rPr>
          <w:rFonts w:asciiTheme="majorHAnsi" w:hAnsiTheme="majorHAnsi"/>
          <w:b/>
          <w:color w:val="C00000"/>
          <w:sz w:val="28"/>
          <w:szCs w:val="28"/>
          <w:u w:val="single"/>
        </w:rPr>
        <w:t xml:space="preserve">Student Private Vehicle </w:t>
      </w:r>
      <w:r w:rsidR="005C4A64">
        <w:rPr>
          <w:rFonts w:asciiTheme="majorHAnsi" w:hAnsiTheme="majorHAnsi"/>
          <w:b/>
          <w:color w:val="C00000"/>
          <w:sz w:val="28"/>
          <w:szCs w:val="28"/>
          <w:u w:val="single"/>
        </w:rPr>
        <w:t xml:space="preserve">Opt-Out </w:t>
      </w:r>
      <w:r w:rsidR="0092534B">
        <w:rPr>
          <w:rFonts w:asciiTheme="majorHAnsi" w:hAnsiTheme="majorHAnsi"/>
          <w:b/>
          <w:color w:val="C00000"/>
          <w:sz w:val="28"/>
          <w:szCs w:val="28"/>
          <w:u w:val="single"/>
        </w:rPr>
        <w:t>Form</w:t>
      </w:r>
    </w:p>
    <w:p w:rsidR="00741E82" w:rsidRPr="00C01B4C" w:rsidRDefault="00741E82" w:rsidP="00741E82">
      <w:pPr>
        <w:rPr>
          <w:rFonts w:asciiTheme="majorHAnsi" w:hAnsiTheme="majorHAnsi"/>
        </w:rPr>
      </w:pPr>
    </w:p>
    <w:p w:rsidR="00095C9D" w:rsidRDefault="00792190" w:rsidP="00095C9D">
      <w:pPr>
        <w:pStyle w:val="Pa2"/>
        <w:spacing w:line="240" w:lineRule="auto"/>
        <w:rPr>
          <w:rFonts w:asciiTheme="majorHAnsi" w:hAnsiTheme="majorHAnsi" w:cs="ITC Stone Serif Std Medium"/>
          <w:color w:val="221E1F"/>
          <w:sz w:val="22"/>
          <w:szCs w:val="22"/>
        </w:rPr>
      </w:pPr>
      <w:r>
        <w:rPr>
          <w:rFonts w:asciiTheme="majorHAnsi" w:hAnsiTheme="majorHAnsi" w:cs="ITC Stone Serif Std Medium"/>
          <w:b/>
          <w:color w:val="221E1F"/>
          <w:sz w:val="22"/>
          <w:szCs w:val="22"/>
        </w:rPr>
        <w:t>Prelude</w:t>
      </w:r>
      <w:r>
        <w:rPr>
          <w:rFonts w:asciiTheme="majorHAnsi" w:hAnsiTheme="majorHAnsi" w:cs="ITC Stone Serif Std Medium"/>
          <w:b/>
          <w:color w:val="221E1F"/>
          <w:sz w:val="22"/>
          <w:szCs w:val="22"/>
        </w:rPr>
        <w:br/>
      </w:r>
      <w:r w:rsidRPr="00792190">
        <w:rPr>
          <w:rFonts w:asciiTheme="majorHAnsi" w:hAnsiTheme="majorHAnsi" w:cs="ITC Stone Serif Std Medium"/>
          <w:color w:val="221E1F"/>
          <w:sz w:val="22"/>
          <w:szCs w:val="22"/>
        </w:rPr>
        <w:t xml:space="preserve">For classes or other instances in which students are expected to </w:t>
      </w:r>
      <w:r w:rsidR="005C4A64">
        <w:rPr>
          <w:rFonts w:asciiTheme="majorHAnsi" w:hAnsiTheme="majorHAnsi" w:cs="ITC Stone Serif Std Medium"/>
          <w:color w:val="221E1F"/>
          <w:sz w:val="22"/>
          <w:szCs w:val="22"/>
        </w:rPr>
        <w:t>participate in field trips, the</w:t>
      </w:r>
      <w:r w:rsidRPr="00792190">
        <w:rPr>
          <w:rFonts w:asciiTheme="majorHAnsi" w:hAnsiTheme="majorHAnsi" w:cs="ITC Stone Serif Std Medium"/>
          <w:color w:val="221E1F"/>
          <w:sz w:val="22"/>
          <w:szCs w:val="22"/>
        </w:rPr>
        <w:t xml:space="preserve"> expectation should be included in the catalog and/or course syllabus. For classes, the reference to the field trip listed in the course syllabus should include any required fees, how travel w</w:t>
      </w:r>
      <w:r w:rsidR="005C4A64">
        <w:rPr>
          <w:rFonts w:asciiTheme="majorHAnsi" w:hAnsiTheme="majorHAnsi" w:cs="ITC Stone Serif Std Medium"/>
          <w:color w:val="221E1F"/>
          <w:sz w:val="22"/>
          <w:szCs w:val="22"/>
        </w:rPr>
        <w:t>ill</w:t>
      </w:r>
      <w:r w:rsidRPr="00792190">
        <w:rPr>
          <w:rFonts w:asciiTheme="majorHAnsi" w:hAnsiTheme="majorHAnsi" w:cs="ITC Stone Serif Std Medium"/>
          <w:color w:val="221E1F"/>
          <w:sz w:val="22"/>
          <w:szCs w:val="22"/>
        </w:rPr>
        <w:t xml:space="preserve"> be accomplished, alternatives (if any), and the consequences of not participating in the required field trip.</w:t>
      </w:r>
      <w:r>
        <w:rPr>
          <w:rFonts w:asciiTheme="majorHAnsi" w:hAnsiTheme="majorHAnsi" w:cs="ITC Stone Serif Std Medium"/>
          <w:color w:val="221E1F"/>
          <w:sz w:val="22"/>
          <w:szCs w:val="22"/>
        </w:rPr>
        <w:t xml:space="preserve"> </w:t>
      </w:r>
    </w:p>
    <w:p w:rsidR="00095C9D" w:rsidRDefault="00095C9D" w:rsidP="00095C9D">
      <w:pPr>
        <w:pStyle w:val="Pa2"/>
        <w:spacing w:line="240" w:lineRule="auto"/>
        <w:rPr>
          <w:rFonts w:asciiTheme="majorHAnsi" w:hAnsiTheme="majorHAnsi" w:cs="ITC Stone Serif Std Medium"/>
          <w:color w:val="221E1F"/>
          <w:sz w:val="22"/>
          <w:szCs w:val="22"/>
        </w:rPr>
      </w:pPr>
    </w:p>
    <w:p w:rsidR="00095C9D" w:rsidRDefault="00792190" w:rsidP="00095C9D">
      <w:pPr>
        <w:pStyle w:val="Pa2"/>
        <w:spacing w:line="240" w:lineRule="auto"/>
        <w:rPr>
          <w:rFonts w:asciiTheme="majorHAnsi" w:hAnsiTheme="majorHAnsi" w:cs="ITC Stone Serif Std Medium"/>
          <w:color w:val="221E1F"/>
          <w:sz w:val="22"/>
          <w:szCs w:val="22"/>
        </w:rPr>
      </w:pPr>
      <w:r w:rsidRPr="00792190">
        <w:rPr>
          <w:rFonts w:asciiTheme="majorHAnsi" w:hAnsiTheme="majorHAnsi" w:cs="ITC Stone Serif Std Medium"/>
          <w:color w:val="221E1F"/>
          <w:sz w:val="22"/>
          <w:szCs w:val="22"/>
        </w:rPr>
        <w:t>When travel is required, the responsible faculty or staff member should arrange for the transportation. If classes are to be missed, the responsible faculty or staff member should also provide the student participants with a statement concerning absence from classes that can be given to the students’ instructors. Transportatio</w:t>
      </w:r>
      <w:r w:rsidR="005C4A64">
        <w:rPr>
          <w:rFonts w:asciiTheme="majorHAnsi" w:hAnsiTheme="majorHAnsi" w:cs="ITC Stone Serif Std Medium"/>
          <w:color w:val="221E1F"/>
          <w:sz w:val="22"/>
          <w:szCs w:val="22"/>
        </w:rPr>
        <w:t>n can be scheduled through u</w:t>
      </w:r>
      <w:r w:rsidRPr="00792190">
        <w:rPr>
          <w:rFonts w:asciiTheme="majorHAnsi" w:hAnsiTheme="majorHAnsi" w:cs="ITC Stone Serif Std Medium"/>
          <w:color w:val="221E1F"/>
          <w:sz w:val="22"/>
          <w:szCs w:val="22"/>
        </w:rPr>
        <w:t xml:space="preserve">niversity motor pool in accordance with section 95.35, Business Policies and Procedures Manual. </w:t>
      </w:r>
    </w:p>
    <w:p w:rsidR="00095C9D" w:rsidRDefault="00095C9D" w:rsidP="00095C9D">
      <w:pPr>
        <w:pStyle w:val="Pa2"/>
        <w:spacing w:line="240" w:lineRule="auto"/>
        <w:rPr>
          <w:rFonts w:asciiTheme="majorHAnsi" w:hAnsiTheme="majorHAnsi" w:cs="ITC Stone Serif Std Medium"/>
          <w:color w:val="221E1F"/>
          <w:sz w:val="22"/>
          <w:szCs w:val="22"/>
        </w:rPr>
      </w:pPr>
    </w:p>
    <w:p w:rsidR="00792190" w:rsidRDefault="00792190" w:rsidP="00095C9D">
      <w:pPr>
        <w:pStyle w:val="Pa2"/>
        <w:spacing w:line="240" w:lineRule="auto"/>
        <w:rPr>
          <w:rFonts w:asciiTheme="majorHAnsi" w:hAnsiTheme="majorHAnsi" w:cs="ITC Stone Serif Std Medium"/>
          <w:color w:val="221E1F"/>
          <w:sz w:val="22"/>
          <w:szCs w:val="22"/>
        </w:rPr>
      </w:pPr>
      <w:r w:rsidRPr="00792190">
        <w:rPr>
          <w:rFonts w:asciiTheme="majorHAnsi" w:hAnsiTheme="majorHAnsi" w:cs="ITC Stone Serif Std Medium"/>
          <w:color w:val="221E1F"/>
          <w:sz w:val="22"/>
          <w:szCs w:val="22"/>
        </w:rPr>
        <w:t xml:space="preserve">The University’s liability coverage is provided by Chapter 4.92 of the Revised Code of Washington (RCW). In those instances where students are permitted to drive their own cars and other students are permitted to ride with them, the responsible faculty or staff member, acting </w:t>
      </w:r>
      <w:r w:rsidR="005C4A64">
        <w:rPr>
          <w:rFonts w:asciiTheme="majorHAnsi" w:hAnsiTheme="majorHAnsi" w:cs="ITC Stone Serif Std Medium"/>
          <w:color w:val="221E1F"/>
          <w:sz w:val="22"/>
          <w:szCs w:val="22"/>
        </w:rPr>
        <w:t>as the u</w:t>
      </w:r>
      <w:r w:rsidRPr="00792190">
        <w:rPr>
          <w:rFonts w:asciiTheme="majorHAnsi" w:hAnsiTheme="majorHAnsi" w:cs="ITC Stone Serif Std Medium"/>
          <w:color w:val="221E1F"/>
          <w:sz w:val="22"/>
          <w:szCs w:val="22"/>
        </w:rPr>
        <w:t>niversity’s representative, should request the student drivers to verify that:</w:t>
      </w:r>
    </w:p>
    <w:p w:rsidR="00792190" w:rsidRPr="00792190" w:rsidRDefault="00792190" w:rsidP="00792190"/>
    <w:p w:rsidR="00792190" w:rsidRDefault="00792190" w:rsidP="00792190">
      <w:pPr>
        <w:pStyle w:val="Pa7"/>
        <w:numPr>
          <w:ilvl w:val="0"/>
          <w:numId w:val="26"/>
        </w:numPr>
        <w:rPr>
          <w:rFonts w:asciiTheme="majorHAnsi" w:hAnsiTheme="majorHAnsi" w:cs="ITC Stone Serif Std Medium"/>
          <w:color w:val="221E1F"/>
          <w:sz w:val="22"/>
          <w:szCs w:val="22"/>
        </w:rPr>
      </w:pPr>
      <w:r w:rsidRPr="00792190">
        <w:rPr>
          <w:rFonts w:asciiTheme="majorHAnsi" w:hAnsiTheme="majorHAnsi" w:cs="ITC Stone Serif Std Medium"/>
          <w:color w:val="221E1F"/>
          <w:sz w:val="22"/>
          <w:szCs w:val="22"/>
        </w:rPr>
        <w:t>They have valid driver’s licenses</w:t>
      </w:r>
    </w:p>
    <w:p w:rsidR="00792190" w:rsidRDefault="00792190" w:rsidP="00792190">
      <w:pPr>
        <w:pStyle w:val="Pa7"/>
        <w:numPr>
          <w:ilvl w:val="0"/>
          <w:numId w:val="26"/>
        </w:numPr>
        <w:rPr>
          <w:rFonts w:asciiTheme="majorHAnsi" w:hAnsiTheme="majorHAnsi" w:cs="ITC Stone Serif Std Medium"/>
          <w:color w:val="221E1F"/>
          <w:sz w:val="22"/>
          <w:szCs w:val="22"/>
        </w:rPr>
      </w:pPr>
      <w:r w:rsidRPr="00792190">
        <w:rPr>
          <w:rFonts w:asciiTheme="majorHAnsi" w:hAnsiTheme="majorHAnsi" w:cs="ITC Stone Serif Std Medium"/>
          <w:color w:val="221E1F"/>
          <w:sz w:val="22"/>
          <w:szCs w:val="22"/>
        </w:rPr>
        <w:t>They have minimum liability insurance required by the state of Washington ($25,000 bodily injury per person, $50,000 per accident; $l0,000 property damage)</w:t>
      </w:r>
    </w:p>
    <w:p w:rsidR="00792190" w:rsidRDefault="00792190" w:rsidP="00792190">
      <w:pPr>
        <w:pStyle w:val="Pa7"/>
        <w:numPr>
          <w:ilvl w:val="0"/>
          <w:numId w:val="26"/>
        </w:numPr>
        <w:rPr>
          <w:rFonts w:asciiTheme="majorHAnsi" w:hAnsiTheme="majorHAnsi" w:cs="ITC Stone Serif Std Medium"/>
          <w:color w:val="221E1F"/>
          <w:sz w:val="22"/>
          <w:szCs w:val="22"/>
        </w:rPr>
      </w:pPr>
      <w:r w:rsidRPr="00792190">
        <w:rPr>
          <w:rFonts w:asciiTheme="majorHAnsi" w:hAnsiTheme="majorHAnsi" w:cs="ITC Stone Serif Std Medium"/>
          <w:color w:val="221E1F"/>
          <w:sz w:val="22"/>
          <w:szCs w:val="22"/>
        </w:rPr>
        <w:t>The student drivers’ vehicles meet the state’s standard safety requirements</w:t>
      </w:r>
    </w:p>
    <w:p w:rsidR="00792190" w:rsidRPr="00792190" w:rsidRDefault="00792190" w:rsidP="00792190">
      <w:pPr>
        <w:pStyle w:val="Pa7"/>
        <w:numPr>
          <w:ilvl w:val="0"/>
          <w:numId w:val="26"/>
        </w:numPr>
        <w:rPr>
          <w:rFonts w:asciiTheme="majorHAnsi" w:hAnsiTheme="majorHAnsi" w:cs="ITC Stone Serif Std Medium"/>
          <w:color w:val="221E1F"/>
          <w:sz w:val="22"/>
          <w:szCs w:val="22"/>
        </w:rPr>
      </w:pPr>
      <w:r w:rsidRPr="00792190">
        <w:rPr>
          <w:rFonts w:asciiTheme="majorHAnsi" w:hAnsiTheme="majorHAnsi" w:cs="ITC Stone Serif Std Medium"/>
          <w:color w:val="221E1F"/>
          <w:sz w:val="22"/>
          <w:szCs w:val="22"/>
        </w:rPr>
        <w:t>The passenger capacity of the vehicles will not be exceeded</w:t>
      </w:r>
    </w:p>
    <w:p w:rsidR="00792190" w:rsidRDefault="00792190" w:rsidP="00792190">
      <w:pPr>
        <w:rPr>
          <w:rFonts w:asciiTheme="majorHAnsi" w:hAnsiTheme="majorHAnsi" w:cs="ITC Stone Serif Std Medium"/>
          <w:color w:val="221E1F"/>
          <w:sz w:val="22"/>
          <w:szCs w:val="22"/>
        </w:rPr>
      </w:pPr>
    </w:p>
    <w:p w:rsidR="00792190" w:rsidRDefault="00792190" w:rsidP="00792190">
      <w:pPr>
        <w:rPr>
          <w:rFonts w:asciiTheme="majorHAnsi" w:hAnsiTheme="majorHAnsi" w:cs="ITC Stone Serif Std Medium"/>
          <w:color w:val="221E1F"/>
          <w:sz w:val="22"/>
          <w:szCs w:val="22"/>
        </w:rPr>
      </w:pPr>
      <w:r>
        <w:rPr>
          <w:rFonts w:asciiTheme="majorHAnsi" w:hAnsiTheme="majorHAnsi" w:cs="ITC Stone Serif Std Medium"/>
          <w:color w:val="221E1F"/>
          <w:sz w:val="22"/>
          <w:szCs w:val="22"/>
        </w:rPr>
        <w:t>The supervising WSU/SDC r</w:t>
      </w:r>
      <w:r w:rsidRPr="00792190">
        <w:rPr>
          <w:rFonts w:asciiTheme="majorHAnsi" w:hAnsiTheme="majorHAnsi" w:cs="ITC Stone Serif Std Medium"/>
          <w:color w:val="221E1F"/>
          <w:sz w:val="22"/>
          <w:szCs w:val="22"/>
        </w:rPr>
        <w:t>epresentative should also ensure that participants are appropriately dressed and properly advised as to safety requirements for the activity involved.</w:t>
      </w:r>
      <w:r>
        <w:rPr>
          <w:rFonts w:asciiTheme="majorHAnsi" w:hAnsiTheme="majorHAnsi" w:cs="ITC Stone Serif Std Medium"/>
          <w:color w:val="221E1F"/>
          <w:sz w:val="22"/>
          <w:szCs w:val="22"/>
        </w:rPr>
        <w:t xml:space="preserve"> </w:t>
      </w:r>
    </w:p>
    <w:p w:rsidR="00792190" w:rsidRDefault="00792190" w:rsidP="00792190">
      <w:pPr>
        <w:rPr>
          <w:rFonts w:asciiTheme="majorHAnsi" w:hAnsiTheme="majorHAnsi" w:cs="ITC Stone Serif Std Medium"/>
          <w:color w:val="221E1F"/>
          <w:sz w:val="22"/>
          <w:szCs w:val="22"/>
        </w:rPr>
      </w:pPr>
    </w:p>
    <w:p w:rsidR="00792190" w:rsidRPr="00792190" w:rsidRDefault="00792190" w:rsidP="00792190">
      <w:pPr>
        <w:rPr>
          <w:rFonts w:asciiTheme="majorHAnsi" w:hAnsiTheme="majorHAnsi" w:cs="ITC Stone Serif Std Medium"/>
          <w:b/>
          <w:color w:val="221E1F"/>
          <w:sz w:val="22"/>
          <w:szCs w:val="22"/>
        </w:rPr>
      </w:pPr>
      <w:r>
        <w:rPr>
          <w:rFonts w:asciiTheme="majorHAnsi" w:hAnsiTheme="majorHAnsi" w:cs="ITC Stone Serif Std Medium"/>
          <w:b/>
          <w:color w:val="221E1F"/>
          <w:sz w:val="22"/>
          <w:szCs w:val="22"/>
        </w:rPr>
        <w:t>Opt-Out Form</w:t>
      </w:r>
    </w:p>
    <w:p w:rsidR="00792190" w:rsidRPr="00792190" w:rsidRDefault="00792190" w:rsidP="00792190">
      <w:pPr>
        <w:rPr>
          <w:rFonts w:asciiTheme="majorHAnsi" w:hAnsiTheme="majorHAnsi"/>
          <w:sz w:val="22"/>
          <w:szCs w:val="22"/>
        </w:rPr>
      </w:pPr>
      <w:r>
        <w:rPr>
          <w:rFonts w:asciiTheme="majorHAnsi" w:hAnsiTheme="majorHAnsi" w:cs="ITC Stone Serif Std Medium"/>
          <w:color w:val="221E1F"/>
          <w:sz w:val="22"/>
          <w:szCs w:val="22"/>
        </w:rPr>
        <w:t>For students wishing to opt-out of arranged transportation, the attached form (see next page) should be used.</w:t>
      </w:r>
    </w:p>
    <w:p w:rsidR="00792190" w:rsidRDefault="00792190"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p>
    <w:p w:rsidR="00C01B4C" w:rsidRDefault="00C01B4C" w:rsidP="00C01B4C">
      <w:pPr>
        <w:autoSpaceDE w:val="0"/>
        <w:autoSpaceDN w:val="0"/>
        <w:adjustRightInd w:val="0"/>
        <w:rPr>
          <w:rFonts w:asciiTheme="majorHAnsi" w:hAnsiTheme="majorHAnsi" w:cs="TrebuchetMS"/>
          <w:sz w:val="22"/>
          <w:szCs w:val="22"/>
        </w:rPr>
      </w:pPr>
      <w:r w:rsidRPr="00C01B4C">
        <w:rPr>
          <w:rFonts w:asciiTheme="majorHAnsi" w:hAnsiTheme="majorHAnsi" w:cs="TrebuchetMS"/>
          <w:sz w:val="22"/>
          <w:szCs w:val="22"/>
        </w:rPr>
        <w:t>To Student,</w:t>
      </w:r>
    </w:p>
    <w:p w:rsidR="00792190" w:rsidRPr="00C01B4C" w:rsidRDefault="00792190" w:rsidP="00C01B4C">
      <w:pPr>
        <w:autoSpaceDE w:val="0"/>
        <w:autoSpaceDN w:val="0"/>
        <w:adjustRightInd w:val="0"/>
        <w:rPr>
          <w:rFonts w:asciiTheme="majorHAnsi" w:hAnsiTheme="majorHAnsi" w:cs="TrebuchetMS"/>
          <w:sz w:val="22"/>
          <w:szCs w:val="22"/>
        </w:rPr>
      </w:pPr>
    </w:p>
    <w:p w:rsidR="00792190" w:rsidRDefault="00C01B4C" w:rsidP="00C01B4C">
      <w:pPr>
        <w:autoSpaceDE w:val="0"/>
        <w:autoSpaceDN w:val="0"/>
        <w:adjustRightInd w:val="0"/>
        <w:rPr>
          <w:rFonts w:asciiTheme="majorHAnsi" w:hAnsiTheme="majorHAnsi" w:cs="TrebuchetMS"/>
          <w:sz w:val="22"/>
          <w:szCs w:val="22"/>
        </w:rPr>
      </w:pPr>
      <w:r w:rsidRPr="00C01B4C">
        <w:rPr>
          <w:rFonts w:asciiTheme="majorHAnsi" w:hAnsiTheme="majorHAnsi" w:cs="TrebuchetMS"/>
          <w:sz w:val="22"/>
          <w:szCs w:val="22"/>
        </w:rPr>
        <w:t>By signing this document you acknowledge that a Washington State University means of</w:t>
      </w:r>
      <w:r w:rsidR="00792190">
        <w:rPr>
          <w:rFonts w:asciiTheme="majorHAnsi" w:hAnsiTheme="majorHAnsi" w:cs="TrebuchetMS"/>
          <w:sz w:val="22"/>
          <w:szCs w:val="22"/>
        </w:rPr>
        <w:t xml:space="preserve"> </w:t>
      </w:r>
      <w:r w:rsidRPr="00C01B4C">
        <w:rPr>
          <w:rFonts w:asciiTheme="majorHAnsi" w:hAnsiTheme="majorHAnsi" w:cs="TrebuchetMS"/>
          <w:sz w:val="22"/>
          <w:szCs w:val="22"/>
        </w:rPr>
        <w:t>travel was afforded to you, but you chose to operate your private vehicle or travel by other</w:t>
      </w:r>
      <w:r w:rsidR="00792190">
        <w:rPr>
          <w:rFonts w:asciiTheme="majorHAnsi" w:hAnsiTheme="majorHAnsi" w:cs="TrebuchetMS"/>
          <w:sz w:val="22"/>
          <w:szCs w:val="22"/>
        </w:rPr>
        <w:t xml:space="preserve"> </w:t>
      </w:r>
      <w:r w:rsidRPr="00C01B4C">
        <w:rPr>
          <w:rFonts w:asciiTheme="majorHAnsi" w:hAnsiTheme="majorHAnsi" w:cs="TrebuchetMS"/>
          <w:sz w:val="22"/>
          <w:szCs w:val="22"/>
        </w:rPr>
        <w:t>means to the</w:t>
      </w:r>
      <w:r w:rsidR="00792190">
        <w:rPr>
          <w:rFonts w:asciiTheme="majorHAnsi" w:hAnsiTheme="majorHAnsi" w:cs="TrebuchetMS"/>
          <w:sz w:val="22"/>
          <w:szCs w:val="22"/>
        </w:rPr>
        <w:t>:</w:t>
      </w:r>
    </w:p>
    <w:p w:rsidR="00792190" w:rsidRDefault="00792190"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r>
        <w:rPr>
          <w:rFonts w:asciiTheme="majorHAnsi" w:hAnsiTheme="majorHAnsi" w:cs="TrebuchetMS"/>
          <w:sz w:val="22"/>
          <w:szCs w:val="22"/>
        </w:rPr>
        <w:t>Location</w:t>
      </w:r>
      <w:r w:rsidRPr="00C01B4C">
        <w:rPr>
          <w:rFonts w:asciiTheme="majorHAnsi" w:hAnsiTheme="majorHAnsi" w:cs="TrebuchetMS"/>
          <w:sz w:val="22"/>
          <w:szCs w:val="22"/>
        </w:rPr>
        <w:t xml:space="preserve"> </w:t>
      </w:r>
      <w:r w:rsidR="00C01B4C" w:rsidRPr="00C01B4C">
        <w:rPr>
          <w:rFonts w:asciiTheme="majorHAnsi" w:hAnsiTheme="majorHAnsi" w:cs="TrebuchetMS"/>
          <w:sz w:val="22"/>
          <w:szCs w:val="22"/>
        </w:rPr>
        <w:t>______________________________________________________</w:t>
      </w:r>
    </w:p>
    <w:p w:rsidR="005C4A64" w:rsidRDefault="005C4A64" w:rsidP="00C01B4C">
      <w:pPr>
        <w:autoSpaceDE w:val="0"/>
        <w:autoSpaceDN w:val="0"/>
        <w:adjustRightInd w:val="0"/>
        <w:rPr>
          <w:rFonts w:asciiTheme="majorHAnsi" w:hAnsiTheme="majorHAnsi" w:cs="TrebuchetMS"/>
          <w:sz w:val="22"/>
          <w:szCs w:val="22"/>
        </w:rPr>
      </w:pPr>
    </w:p>
    <w:p w:rsidR="00792190" w:rsidRDefault="00792190" w:rsidP="00C01B4C">
      <w:pPr>
        <w:autoSpaceDE w:val="0"/>
        <w:autoSpaceDN w:val="0"/>
        <w:adjustRightInd w:val="0"/>
        <w:rPr>
          <w:rFonts w:asciiTheme="majorHAnsi" w:hAnsiTheme="majorHAnsi" w:cs="TrebuchetMS"/>
          <w:sz w:val="22"/>
          <w:szCs w:val="22"/>
        </w:rPr>
      </w:pPr>
      <w:r>
        <w:rPr>
          <w:rFonts w:asciiTheme="majorHAnsi" w:hAnsiTheme="majorHAnsi" w:cs="TrebuchetMS"/>
          <w:sz w:val="22"/>
          <w:szCs w:val="22"/>
        </w:rPr>
        <w:t>Date ___________________________________________________________</w:t>
      </w:r>
    </w:p>
    <w:p w:rsidR="00792190" w:rsidRDefault="00792190" w:rsidP="00C01B4C">
      <w:pPr>
        <w:autoSpaceDE w:val="0"/>
        <w:autoSpaceDN w:val="0"/>
        <w:adjustRightInd w:val="0"/>
        <w:rPr>
          <w:rFonts w:asciiTheme="majorHAnsi" w:hAnsiTheme="majorHAnsi" w:cs="TrebuchetMS"/>
          <w:sz w:val="22"/>
          <w:szCs w:val="22"/>
        </w:rPr>
      </w:pPr>
    </w:p>
    <w:p w:rsidR="00C01B4C" w:rsidRDefault="00C01B4C" w:rsidP="00C01B4C">
      <w:pPr>
        <w:autoSpaceDE w:val="0"/>
        <w:autoSpaceDN w:val="0"/>
        <w:adjustRightInd w:val="0"/>
        <w:rPr>
          <w:rFonts w:asciiTheme="majorHAnsi" w:hAnsiTheme="majorHAnsi" w:cs="TrebuchetMS"/>
          <w:sz w:val="22"/>
          <w:szCs w:val="22"/>
        </w:rPr>
      </w:pPr>
      <w:r w:rsidRPr="00C01B4C">
        <w:rPr>
          <w:rFonts w:asciiTheme="majorHAnsi" w:hAnsiTheme="majorHAnsi" w:cs="TrebuchetMS"/>
          <w:sz w:val="22"/>
          <w:szCs w:val="22"/>
        </w:rPr>
        <w:t>Dates of actual travel to and</w:t>
      </w:r>
      <w:r w:rsidR="00792190">
        <w:rPr>
          <w:rFonts w:asciiTheme="majorHAnsi" w:hAnsiTheme="majorHAnsi" w:cs="TrebuchetMS"/>
          <w:sz w:val="22"/>
          <w:szCs w:val="22"/>
        </w:rPr>
        <w:t xml:space="preserve"> </w:t>
      </w:r>
      <w:r w:rsidRPr="00C01B4C">
        <w:rPr>
          <w:rFonts w:asciiTheme="majorHAnsi" w:hAnsiTheme="majorHAnsi" w:cs="TrebuchetMS"/>
          <w:sz w:val="22"/>
          <w:szCs w:val="22"/>
        </w:rPr>
        <w:t>from the event are based on the student’s own travel arrangements.</w:t>
      </w:r>
    </w:p>
    <w:p w:rsidR="00792190" w:rsidRPr="00C01B4C" w:rsidRDefault="00792190" w:rsidP="00C01B4C">
      <w:pPr>
        <w:autoSpaceDE w:val="0"/>
        <w:autoSpaceDN w:val="0"/>
        <w:adjustRightInd w:val="0"/>
        <w:rPr>
          <w:rFonts w:asciiTheme="majorHAnsi" w:hAnsiTheme="majorHAnsi" w:cs="TrebuchetMS"/>
          <w:sz w:val="22"/>
          <w:szCs w:val="22"/>
        </w:rPr>
      </w:pPr>
    </w:p>
    <w:p w:rsidR="00C01B4C" w:rsidRPr="00C01B4C" w:rsidRDefault="00C01B4C" w:rsidP="00C01B4C">
      <w:pPr>
        <w:autoSpaceDE w:val="0"/>
        <w:autoSpaceDN w:val="0"/>
        <w:adjustRightInd w:val="0"/>
        <w:rPr>
          <w:rFonts w:asciiTheme="majorHAnsi" w:hAnsiTheme="majorHAnsi" w:cs="TrebuchetMS"/>
          <w:sz w:val="22"/>
          <w:szCs w:val="22"/>
        </w:rPr>
      </w:pPr>
      <w:r w:rsidRPr="00C01B4C">
        <w:rPr>
          <w:rFonts w:asciiTheme="majorHAnsi" w:hAnsiTheme="majorHAnsi" w:cs="TrebuchetMS"/>
          <w:sz w:val="22"/>
          <w:szCs w:val="22"/>
        </w:rPr>
        <w:t>By signing this document you acknowledge that you possess a legal driver’s license under</w:t>
      </w:r>
    </w:p>
    <w:p w:rsidR="00C01B4C" w:rsidRDefault="00792190" w:rsidP="00C01B4C">
      <w:pPr>
        <w:autoSpaceDE w:val="0"/>
        <w:autoSpaceDN w:val="0"/>
        <w:adjustRightInd w:val="0"/>
        <w:rPr>
          <w:rFonts w:asciiTheme="majorHAnsi" w:hAnsiTheme="majorHAnsi" w:cs="TrebuchetMS"/>
          <w:sz w:val="22"/>
          <w:szCs w:val="22"/>
        </w:rPr>
      </w:pPr>
      <w:r>
        <w:rPr>
          <w:rFonts w:asciiTheme="majorHAnsi" w:hAnsiTheme="majorHAnsi" w:cs="TrebuchetMS"/>
          <w:sz w:val="22"/>
          <w:szCs w:val="22"/>
        </w:rPr>
        <w:t>Washington State laws</w:t>
      </w:r>
      <w:r w:rsidR="00C01B4C" w:rsidRPr="00C01B4C">
        <w:rPr>
          <w:rFonts w:asciiTheme="majorHAnsi" w:hAnsiTheme="majorHAnsi" w:cs="TrebuchetMS"/>
          <w:sz w:val="22"/>
          <w:szCs w:val="22"/>
        </w:rPr>
        <w:t>,</w:t>
      </w:r>
      <w:r>
        <w:rPr>
          <w:rFonts w:asciiTheme="majorHAnsi" w:hAnsiTheme="majorHAnsi" w:cs="TrebuchetMS"/>
          <w:sz w:val="22"/>
          <w:szCs w:val="22"/>
        </w:rPr>
        <w:t xml:space="preserve"> </w:t>
      </w:r>
      <w:r w:rsidR="00C01B4C" w:rsidRPr="00C01B4C">
        <w:rPr>
          <w:rFonts w:asciiTheme="majorHAnsi" w:hAnsiTheme="majorHAnsi" w:cs="TrebuchetMS"/>
          <w:sz w:val="22"/>
          <w:szCs w:val="22"/>
        </w:rPr>
        <w:t>or the driver you are traveling with has a legal driver’s license, and</w:t>
      </w:r>
      <w:r>
        <w:rPr>
          <w:rFonts w:asciiTheme="majorHAnsi" w:hAnsiTheme="majorHAnsi" w:cs="TrebuchetMS"/>
          <w:sz w:val="22"/>
          <w:szCs w:val="22"/>
        </w:rPr>
        <w:t xml:space="preserve"> </w:t>
      </w:r>
      <w:r w:rsidR="00C01B4C" w:rsidRPr="00C01B4C">
        <w:rPr>
          <w:rFonts w:asciiTheme="majorHAnsi" w:hAnsiTheme="majorHAnsi" w:cs="TrebuchetMS"/>
          <w:sz w:val="22"/>
          <w:szCs w:val="22"/>
        </w:rPr>
        <w:t>that the vehicle you are driving and/or riding in is fully insured.</w:t>
      </w:r>
    </w:p>
    <w:p w:rsidR="00792190" w:rsidRPr="00C01B4C" w:rsidRDefault="00792190" w:rsidP="00C01B4C">
      <w:pPr>
        <w:autoSpaceDE w:val="0"/>
        <w:autoSpaceDN w:val="0"/>
        <w:adjustRightInd w:val="0"/>
        <w:rPr>
          <w:rFonts w:asciiTheme="majorHAnsi" w:hAnsiTheme="majorHAnsi" w:cs="TrebuchetMS"/>
          <w:sz w:val="22"/>
          <w:szCs w:val="22"/>
        </w:rPr>
      </w:pPr>
    </w:p>
    <w:p w:rsidR="00C01B4C" w:rsidRDefault="00C01B4C" w:rsidP="00C01B4C">
      <w:pPr>
        <w:autoSpaceDE w:val="0"/>
        <w:autoSpaceDN w:val="0"/>
        <w:adjustRightInd w:val="0"/>
        <w:rPr>
          <w:rFonts w:asciiTheme="majorHAnsi" w:hAnsiTheme="majorHAnsi" w:cs="TrebuchetMS"/>
          <w:sz w:val="22"/>
          <w:szCs w:val="22"/>
        </w:rPr>
      </w:pPr>
      <w:r w:rsidRPr="00C01B4C">
        <w:rPr>
          <w:rFonts w:asciiTheme="majorHAnsi" w:hAnsiTheme="majorHAnsi" w:cs="TrebuchetMS"/>
          <w:sz w:val="22"/>
          <w:szCs w:val="22"/>
        </w:rPr>
        <w:t>Drivers using privately-owned vehicles (POVs) are responsible for complying with all policies</w:t>
      </w:r>
      <w:r w:rsidR="00792190">
        <w:rPr>
          <w:rFonts w:asciiTheme="majorHAnsi" w:hAnsiTheme="majorHAnsi" w:cs="TrebuchetMS"/>
          <w:sz w:val="22"/>
          <w:szCs w:val="22"/>
        </w:rPr>
        <w:t xml:space="preserve"> </w:t>
      </w:r>
      <w:r w:rsidRPr="00C01B4C">
        <w:rPr>
          <w:rFonts w:asciiTheme="majorHAnsi" w:hAnsiTheme="majorHAnsi" w:cs="TrebuchetMS"/>
          <w:sz w:val="22"/>
          <w:szCs w:val="22"/>
        </w:rPr>
        <w:t>in the University’s Safety Policies and Procedures Manual (SPPM) and with Business Policies</w:t>
      </w:r>
      <w:r w:rsidR="00792190">
        <w:rPr>
          <w:rFonts w:asciiTheme="majorHAnsi" w:hAnsiTheme="majorHAnsi" w:cs="TrebuchetMS"/>
          <w:sz w:val="22"/>
          <w:szCs w:val="22"/>
        </w:rPr>
        <w:t xml:space="preserve"> </w:t>
      </w:r>
      <w:r w:rsidRPr="00C01B4C">
        <w:rPr>
          <w:rFonts w:asciiTheme="majorHAnsi" w:hAnsiTheme="majorHAnsi" w:cs="TrebuchetMS"/>
          <w:sz w:val="22"/>
          <w:szCs w:val="22"/>
        </w:rPr>
        <w:t>and Procedures Manual (BPPM) chapter 95. Drivers must operate vehicles at all times in a</w:t>
      </w:r>
      <w:r w:rsidR="00792190">
        <w:rPr>
          <w:rFonts w:asciiTheme="majorHAnsi" w:hAnsiTheme="majorHAnsi" w:cs="TrebuchetMS"/>
          <w:sz w:val="22"/>
          <w:szCs w:val="22"/>
        </w:rPr>
        <w:t xml:space="preserve"> </w:t>
      </w:r>
      <w:r w:rsidRPr="00C01B4C">
        <w:rPr>
          <w:rFonts w:asciiTheme="majorHAnsi" w:hAnsiTheme="majorHAnsi" w:cs="TrebuchetMS"/>
          <w:sz w:val="22"/>
          <w:szCs w:val="22"/>
        </w:rPr>
        <w:t>professional and safe manner, and comply with applicable traffic laws and regulations.</w:t>
      </w:r>
      <w:r w:rsidR="00792190">
        <w:rPr>
          <w:rFonts w:asciiTheme="majorHAnsi" w:hAnsiTheme="majorHAnsi" w:cs="TrebuchetMS"/>
          <w:sz w:val="22"/>
          <w:szCs w:val="22"/>
        </w:rPr>
        <w:t xml:space="preserve"> </w:t>
      </w:r>
      <w:r w:rsidRPr="00C01B4C">
        <w:rPr>
          <w:rFonts w:asciiTheme="majorHAnsi" w:hAnsiTheme="majorHAnsi" w:cs="TrebuchetMS"/>
          <w:sz w:val="22"/>
          <w:szCs w:val="22"/>
        </w:rPr>
        <w:t>Please review the above stated policies.</w:t>
      </w:r>
      <w:r w:rsidR="00792190">
        <w:rPr>
          <w:rFonts w:asciiTheme="majorHAnsi" w:hAnsiTheme="majorHAnsi" w:cs="TrebuchetMS"/>
          <w:sz w:val="22"/>
          <w:szCs w:val="22"/>
        </w:rPr>
        <w:t xml:space="preserve"> </w:t>
      </w:r>
      <w:r w:rsidRPr="00C01B4C">
        <w:rPr>
          <w:rFonts w:asciiTheme="majorHAnsi" w:hAnsiTheme="majorHAnsi" w:cs="TrebuchetMS"/>
          <w:sz w:val="22"/>
          <w:szCs w:val="22"/>
        </w:rPr>
        <w:t>Authorized drivers of privately-owned vehicles (POVs) are required to comply with the State</w:t>
      </w:r>
      <w:r w:rsidR="00792190">
        <w:rPr>
          <w:rFonts w:asciiTheme="majorHAnsi" w:hAnsiTheme="majorHAnsi" w:cs="TrebuchetMS"/>
          <w:sz w:val="22"/>
          <w:szCs w:val="22"/>
        </w:rPr>
        <w:t xml:space="preserve"> </w:t>
      </w:r>
      <w:r w:rsidRPr="00C01B4C">
        <w:rPr>
          <w:rFonts w:asciiTheme="majorHAnsi" w:hAnsiTheme="majorHAnsi" w:cs="TrebuchetMS"/>
          <w:sz w:val="22"/>
          <w:szCs w:val="22"/>
        </w:rPr>
        <w:t>of Washington mandatory liability insurance requirements as defined in RCW 46.29 and RCW</w:t>
      </w:r>
      <w:r w:rsidR="00792190">
        <w:rPr>
          <w:rFonts w:asciiTheme="majorHAnsi" w:hAnsiTheme="majorHAnsi" w:cs="TrebuchetMS"/>
          <w:sz w:val="22"/>
          <w:szCs w:val="22"/>
        </w:rPr>
        <w:t xml:space="preserve"> </w:t>
      </w:r>
      <w:r w:rsidRPr="00C01B4C">
        <w:rPr>
          <w:rFonts w:asciiTheme="majorHAnsi" w:hAnsiTheme="majorHAnsi" w:cs="TrebuchetMS"/>
          <w:sz w:val="22"/>
          <w:szCs w:val="22"/>
        </w:rPr>
        <w:t>46.30. See BPPM 95.11.</w:t>
      </w:r>
    </w:p>
    <w:p w:rsidR="00792190" w:rsidRPr="00C01B4C" w:rsidRDefault="00792190" w:rsidP="00C01B4C">
      <w:pPr>
        <w:autoSpaceDE w:val="0"/>
        <w:autoSpaceDN w:val="0"/>
        <w:adjustRightInd w:val="0"/>
        <w:rPr>
          <w:rFonts w:asciiTheme="majorHAnsi" w:hAnsiTheme="majorHAnsi" w:cs="TrebuchetMS"/>
          <w:sz w:val="22"/>
          <w:szCs w:val="22"/>
        </w:rPr>
      </w:pPr>
    </w:p>
    <w:p w:rsidR="00C01B4C" w:rsidRDefault="00C01B4C" w:rsidP="00C01B4C">
      <w:pPr>
        <w:autoSpaceDE w:val="0"/>
        <w:autoSpaceDN w:val="0"/>
        <w:adjustRightInd w:val="0"/>
        <w:rPr>
          <w:rFonts w:asciiTheme="majorHAnsi" w:hAnsiTheme="majorHAnsi" w:cs="TrebuchetMS"/>
          <w:sz w:val="22"/>
          <w:szCs w:val="22"/>
        </w:rPr>
      </w:pPr>
      <w:r w:rsidRPr="00C01B4C">
        <w:rPr>
          <w:rFonts w:asciiTheme="majorHAnsi" w:hAnsiTheme="majorHAnsi" w:cs="TrebuchetMS"/>
          <w:sz w:val="22"/>
          <w:szCs w:val="22"/>
        </w:rPr>
        <w:t>All expenses for traveling to or from the event stated above are your responsibility.</w:t>
      </w:r>
    </w:p>
    <w:p w:rsidR="00792190" w:rsidRPr="00C01B4C" w:rsidRDefault="00792190" w:rsidP="00C01B4C">
      <w:pPr>
        <w:autoSpaceDE w:val="0"/>
        <w:autoSpaceDN w:val="0"/>
        <w:adjustRightInd w:val="0"/>
        <w:rPr>
          <w:rFonts w:asciiTheme="majorHAnsi" w:hAnsiTheme="majorHAnsi" w:cs="TrebuchetMS"/>
          <w:sz w:val="22"/>
          <w:szCs w:val="22"/>
        </w:rPr>
      </w:pPr>
    </w:p>
    <w:p w:rsidR="005C4A64" w:rsidRPr="006F0F55" w:rsidRDefault="005C4A64" w:rsidP="005C4A64">
      <w:pPr>
        <w:autoSpaceDE w:val="0"/>
        <w:autoSpaceDN w:val="0"/>
        <w:adjustRightInd w:val="0"/>
        <w:rPr>
          <w:rFonts w:asciiTheme="majorHAnsi" w:hAnsiTheme="majorHAnsi" w:cs="TrebuchetMS"/>
          <w:sz w:val="22"/>
          <w:szCs w:val="22"/>
        </w:rPr>
      </w:pPr>
      <w:r w:rsidRPr="006F0F55">
        <w:rPr>
          <w:rFonts w:asciiTheme="majorHAnsi" w:hAnsiTheme="majorHAnsi" w:cs="TrebuchetMS"/>
          <w:sz w:val="22"/>
          <w:szCs w:val="22"/>
        </w:rPr>
        <w:t>_______________________________________________</w:t>
      </w:r>
    </w:p>
    <w:p w:rsidR="005C4A64" w:rsidRPr="006F0F55" w:rsidRDefault="005C4A64" w:rsidP="005C4A64">
      <w:pPr>
        <w:autoSpaceDE w:val="0"/>
        <w:autoSpaceDN w:val="0"/>
        <w:adjustRightInd w:val="0"/>
        <w:rPr>
          <w:rFonts w:asciiTheme="majorHAnsi" w:hAnsiTheme="majorHAnsi" w:cs="TrebuchetMS"/>
          <w:sz w:val="22"/>
          <w:szCs w:val="22"/>
        </w:rPr>
      </w:pPr>
      <w:r>
        <w:rPr>
          <w:rFonts w:asciiTheme="majorHAnsi" w:hAnsiTheme="majorHAnsi" w:cs="TrebuchetMS"/>
          <w:sz w:val="22"/>
          <w:szCs w:val="22"/>
        </w:rPr>
        <w:t>Class</w:t>
      </w:r>
    </w:p>
    <w:p w:rsidR="005C4A64" w:rsidRPr="006F0F55" w:rsidRDefault="005C4A64" w:rsidP="005C4A64">
      <w:pPr>
        <w:autoSpaceDE w:val="0"/>
        <w:autoSpaceDN w:val="0"/>
        <w:adjustRightInd w:val="0"/>
        <w:rPr>
          <w:rFonts w:asciiTheme="majorHAnsi" w:hAnsiTheme="majorHAnsi" w:cs="TrebuchetMS"/>
          <w:sz w:val="22"/>
          <w:szCs w:val="22"/>
        </w:rPr>
      </w:pPr>
    </w:p>
    <w:p w:rsidR="005C4A64" w:rsidRPr="006F0F55" w:rsidRDefault="005C4A64" w:rsidP="005C4A64">
      <w:pPr>
        <w:autoSpaceDE w:val="0"/>
        <w:autoSpaceDN w:val="0"/>
        <w:adjustRightInd w:val="0"/>
        <w:rPr>
          <w:rFonts w:asciiTheme="majorHAnsi" w:hAnsiTheme="majorHAnsi" w:cs="TrebuchetMS"/>
          <w:sz w:val="22"/>
          <w:szCs w:val="22"/>
        </w:rPr>
      </w:pPr>
      <w:r w:rsidRPr="006F0F55">
        <w:rPr>
          <w:rFonts w:asciiTheme="majorHAnsi" w:hAnsiTheme="majorHAnsi" w:cs="TrebuchetMS"/>
          <w:sz w:val="22"/>
          <w:szCs w:val="22"/>
        </w:rPr>
        <w:t>_______________________________________________</w:t>
      </w:r>
    </w:p>
    <w:p w:rsidR="005C4A64" w:rsidRPr="006F0F55" w:rsidRDefault="005C4A64" w:rsidP="005C4A64">
      <w:pPr>
        <w:rPr>
          <w:rFonts w:asciiTheme="majorHAnsi" w:hAnsiTheme="majorHAnsi" w:cs="TrebuchetMS"/>
          <w:sz w:val="22"/>
          <w:szCs w:val="22"/>
        </w:rPr>
      </w:pPr>
      <w:r w:rsidRPr="006F0F55">
        <w:rPr>
          <w:rFonts w:asciiTheme="majorHAnsi" w:hAnsiTheme="majorHAnsi" w:cs="TrebuchetMS"/>
          <w:sz w:val="22"/>
          <w:szCs w:val="22"/>
        </w:rPr>
        <w:t>Print</w:t>
      </w:r>
      <w:r>
        <w:rPr>
          <w:rFonts w:asciiTheme="majorHAnsi" w:hAnsiTheme="majorHAnsi" w:cs="TrebuchetMS"/>
          <w:sz w:val="22"/>
          <w:szCs w:val="22"/>
        </w:rPr>
        <w:t xml:space="preserve"> Name</w:t>
      </w:r>
    </w:p>
    <w:p w:rsidR="005C4A64" w:rsidRPr="006F0F55" w:rsidRDefault="005C4A64" w:rsidP="00C01B4C">
      <w:pPr>
        <w:autoSpaceDE w:val="0"/>
        <w:autoSpaceDN w:val="0"/>
        <w:adjustRightInd w:val="0"/>
        <w:rPr>
          <w:rFonts w:asciiTheme="majorHAnsi" w:hAnsiTheme="majorHAnsi" w:cs="TrebuchetMS"/>
          <w:sz w:val="22"/>
          <w:szCs w:val="22"/>
        </w:rPr>
      </w:pPr>
    </w:p>
    <w:p w:rsidR="00C01B4C" w:rsidRPr="006F0F55" w:rsidRDefault="00C01B4C" w:rsidP="00C01B4C">
      <w:pPr>
        <w:autoSpaceDE w:val="0"/>
        <w:autoSpaceDN w:val="0"/>
        <w:adjustRightInd w:val="0"/>
        <w:rPr>
          <w:rFonts w:asciiTheme="majorHAnsi" w:hAnsiTheme="majorHAnsi" w:cs="TrebuchetMS"/>
          <w:sz w:val="22"/>
          <w:szCs w:val="22"/>
        </w:rPr>
      </w:pPr>
      <w:r w:rsidRPr="006F0F55">
        <w:rPr>
          <w:rFonts w:asciiTheme="majorHAnsi" w:hAnsiTheme="majorHAnsi" w:cs="TrebuchetMS"/>
          <w:sz w:val="22"/>
          <w:szCs w:val="22"/>
        </w:rPr>
        <w:t>_______________________________________________</w:t>
      </w:r>
    </w:p>
    <w:p w:rsidR="00C01B4C" w:rsidRPr="006F0F55" w:rsidRDefault="00C01B4C" w:rsidP="00C01B4C">
      <w:pPr>
        <w:autoSpaceDE w:val="0"/>
        <w:autoSpaceDN w:val="0"/>
        <w:adjustRightInd w:val="0"/>
        <w:rPr>
          <w:rFonts w:asciiTheme="majorHAnsi" w:hAnsiTheme="majorHAnsi" w:cs="TrebuchetMS"/>
          <w:sz w:val="22"/>
          <w:szCs w:val="22"/>
        </w:rPr>
      </w:pPr>
      <w:r w:rsidRPr="006F0F55">
        <w:rPr>
          <w:rFonts w:asciiTheme="majorHAnsi" w:hAnsiTheme="majorHAnsi" w:cs="TrebuchetMS"/>
          <w:sz w:val="22"/>
          <w:szCs w:val="22"/>
        </w:rPr>
        <w:t>Student Signature</w:t>
      </w:r>
    </w:p>
    <w:p w:rsidR="00792190" w:rsidRPr="006F0F55" w:rsidRDefault="00792190" w:rsidP="00C01B4C">
      <w:pPr>
        <w:autoSpaceDE w:val="0"/>
        <w:autoSpaceDN w:val="0"/>
        <w:adjustRightInd w:val="0"/>
        <w:rPr>
          <w:rFonts w:asciiTheme="majorHAnsi" w:hAnsiTheme="majorHAnsi" w:cs="TrebuchetMS"/>
          <w:sz w:val="22"/>
          <w:szCs w:val="22"/>
        </w:rPr>
      </w:pPr>
    </w:p>
    <w:p w:rsidR="00C01B4C" w:rsidRPr="006F0F55" w:rsidRDefault="00C01B4C" w:rsidP="00C01B4C">
      <w:pPr>
        <w:autoSpaceDE w:val="0"/>
        <w:autoSpaceDN w:val="0"/>
        <w:adjustRightInd w:val="0"/>
        <w:rPr>
          <w:rFonts w:asciiTheme="majorHAnsi" w:hAnsiTheme="majorHAnsi" w:cs="TrebuchetMS"/>
          <w:sz w:val="22"/>
          <w:szCs w:val="22"/>
        </w:rPr>
      </w:pPr>
      <w:r w:rsidRPr="006F0F55">
        <w:rPr>
          <w:rFonts w:asciiTheme="majorHAnsi" w:hAnsiTheme="majorHAnsi" w:cs="TrebuchetMS"/>
          <w:sz w:val="22"/>
          <w:szCs w:val="22"/>
        </w:rPr>
        <w:t>_______________________________________________</w:t>
      </w:r>
    </w:p>
    <w:p w:rsidR="00792190" w:rsidRPr="006F0F55" w:rsidRDefault="00792190" w:rsidP="00C01B4C">
      <w:pPr>
        <w:rPr>
          <w:rFonts w:asciiTheme="majorHAnsi" w:hAnsiTheme="majorHAnsi"/>
          <w:sz w:val="22"/>
          <w:szCs w:val="22"/>
        </w:rPr>
      </w:pPr>
      <w:r w:rsidRPr="006F0F55">
        <w:rPr>
          <w:rFonts w:asciiTheme="majorHAnsi" w:hAnsiTheme="majorHAnsi"/>
          <w:sz w:val="22"/>
          <w:szCs w:val="22"/>
        </w:rPr>
        <w:t>Date</w:t>
      </w:r>
    </w:p>
    <w:sectPr w:rsidR="00792190" w:rsidRPr="006F0F55" w:rsidSect="006D1E02">
      <w:headerReference w:type="even" r:id="rId8"/>
      <w:headerReference w:type="default" r:id="rId9"/>
      <w:footerReference w:type="first" r:id="rId10"/>
      <w:pgSz w:w="12240" w:h="15840"/>
      <w:pgMar w:top="1440" w:right="1440" w:bottom="1440" w:left="1440" w:header="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23" w:rsidRDefault="00745A23">
      <w:r>
        <w:separator/>
      </w:r>
    </w:p>
  </w:endnote>
  <w:endnote w:type="continuationSeparator" w:id="0">
    <w:p w:rsidR="00745A23" w:rsidRDefault="0074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ITC Stone Serif Std Medium">
    <w:altName w:val="ITC Stone Serif Std Medium"/>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26B" w:rsidRDefault="009E526B">
    <w:pPr>
      <w:pStyle w:val="Footer"/>
    </w:pPr>
  </w:p>
  <w:p w:rsidR="009E526B" w:rsidRDefault="009E526B">
    <w:pPr>
      <w:pStyle w:val="Footer"/>
    </w:pPr>
  </w:p>
  <w:p w:rsidR="009E526B" w:rsidRDefault="009E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23" w:rsidRDefault="00745A23">
      <w:r>
        <w:separator/>
      </w:r>
    </w:p>
  </w:footnote>
  <w:footnote w:type="continuationSeparator" w:id="0">
    <w:p w:rsidR="00745A23" w:rsidRDefault="00745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EB" w:rsidRDefault="00D059EB" w:rsidP="00D059EB">
    <w:pPr>
      <w:pStyle w:val="Header"/>
    </w:pPr>
  </w:p>
  <w:p w:rsidR="00D059EB" w:rsidRPr="00D059EB" w:rsidRDefault="00D059EB">
    <w:pPr>
      <w:pStyle w:val="Header"/>
    </w:pPr>
    <w:r>
      <w:rPr>
        <w:noProof/>
      </w:rPr>
      <mc:AlternateContent>
        <mc:Choice Requires="wps">
          <w:drawing>
            <wp:anchor distT="0" distB="0" distL="118745" distR="118745" simplePos="0" relativeHeight="251660288" behindDoc="1" locked="0" layoutInCell="1" allowOverlap="0" wp14:anchorId="4F603BCB" wp14:editId="39E2C3DF">
              <wp:simplePos x="0" y="0"/>
              <wp:positionH relativeFrom="page">
                <wp:posOffset>-60960</wp:posOffset>
              </wp:positionH>
              <wp:positionV relativeFrom="topMargin">
                <wp:posOffset>641350</wp:posOffset>
              </wp:positionV>
              <wp:extent cx="7833360" cy="4254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833360" cy="425450"/>
                      </a:xfrm>
                      <a:prstGeom prst="rect">
                        <a:avLst/>
                      </a:prstGeom>
                      <a:solidFill>
                        <a:srgbClr val="B5230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59EB" w:rsidRPr="00D059EB" w:rsidRDefault="00D059EB" w:rsidP="00D059EB">
                          <w:pPr>
                            <w:pStyle w:val="Header"/>
                            <w:jc w:val="center"/>
                            <w:rPr>
                              <w:rFonts w:asciiTheme="minorHAnsi" w:hAnsiTheme="minorHAnsi"/>
                              <w:caps/>
                              <w:color w:val="FFFFFF" w:themeColor="background1"/>
                              <w:sz w:val="28"/>
                              <w:szCs w:val="28"/>
                            </w:rPr>
                          </w:pPr>
                          <w:r w:rsidRPr="00D059EB">
                            <w:rPr>
                              <w:rFonts w:asciiTheme="minorHAnsi" w:hAnsiTheme="minorHAnsi"/>
                              <w:caps/>
                              <w:color w:val="FFFFFF" w:themeColor="background1"/>
                              <w:sz w:val="28"/>
                              <w:szCs w:val="28"/>
                            </w:rPr>
                            <w:t xml:space="preserve">SCHOOL Of design and construction | </w:t>
                          </w:r>
                          <w:r>
                            <w:rPr>
                              <w:rFonts w:asciiTheme="minorHAnsi" w:hAnsiTheme="minorHAnsi"/>
                              <w:caps/>
                              <w:color w:val="FFFFFF" w:themeColor="background1"/>
                              <w:sz w:val="28"/>
                              <w:szCs w:val="28"/>
                            </w:rPr>
                            <w:t xml:space="preserve">Architecture advisory board bylaws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F603BCB" id="Rectangle 197" o:spid="_x0000_s1026" style="position:absolute;margin-left:-4.8pt;margin-top:50.5pt;width:616.8pt;height:33.5pt;z-index:-251656192;visibility:visible;mso-wrap-style:square;mso-width-percent:0;mso-height-percent:0;mso-wrap-distance-left:9.35pt;mso-wrap-distance-top:0;mso-wrap-distance-right:9.35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" o:allowoverlap="f" fillcolor="#b5230b" stroked="f" strokeweight="2pt">
              <v:textbox>
                <w:txbxContent>
                  <w:p w:rsidR="00D059EB" w:rsidRPr="00D059EB" w:rsidRDefault="00D059EB" w:rsidP="00D059EB">
                    <w:pPr>
                      <w:pStyle w:val="Header"/>
                      <w:jc w:val="center"/>
                      <w:rPr>
                        <w:rFonts w:asciiTheme="minorHAnsi" w:hAnsiTheme="minorHAnsi"/>
                        <w:caps/>
                        <w:color w:val="FFFFFF" w:themeColor="background1"/>
                        <w:sz w:val="28"/>
                        <w:szCs w:val="28"/>
                      </w:rPr>
                    </w:pPr>
                    <w:r w:rsidRPr="00D059EB">
                      <w:rPr>
                        <w:rFonts w:asciiTheme="minorHAnsi" w:hAnsiTheme="minorHAnsi"/>
                        <w:caps/>
                        <w:color w:val="FFFFFF" w:themeColor="background1"/>
                        <w:sz w:val="28"/>
                        <w:szCs w:val="28"/>
                      </w:rPr>
                      <w:t xml:space="preserve">SCHOOL Of design and construction | </w:t>
                    </w:r>
                    <w:r>
                      <w:rPr>
                        <w:rFonts w:asciiTheme="minorHAnsi" w:hAnsiTheme="minorHAnsi"/>
                        <w:caps/>
                        <w:color w:val="FFFFFF" w:themeColor="background1"/>
                        <w:sz w:val="28"/>
                        <w:szCs w:val="28"/>
                      </w:rPr>
                      <w:t xml:space="preserve">Architecture advisory board bylaws </w:t>
                    </w:r>
                  </w:p>
                </w:txbxContent>
              </v:textbox>
              <w10:wrap type="square" anchorx="page"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DD" w:rsidRDefault="00D70FDD">
    <w:pPr>
      <w:pStyle w:val="Header"/>
    </w:pPr>
  </w:p>
  <w:p w:rsidR="00D70FDD" w:rsidRDefault="00D70FDD">
    <w:pPr>
      <w:pStyle w:val="Header"/>
    </w:pPr>
  </w:p>
  <w:p w:rsidR="00D70FDD" w:rsidRDefault="00D70FDD">
    <w:pPr>
      <w:pStyle w:val="Header"/>
    </w:pPr>
    <w:r>
      <w:rPr>
        <w:noProof/>
      </w:rPr>
      <mc:AlternateContent>
        <mc:Choice Requires="wps">
          <w:drawing>
            <wp:anchor distT="0" distB="0" distL="118745" distR="118745" simplePos="0" relativeHeight="251662336" behindDoc="1" locked="0" layoutInCell="1" allowOverlap="0" wp14:anchorId="3BEAB97E" wp14:editId="36DAE466">
              <wp:simplePos x="0" y="0"/>
              <wp:positionH relativeFrom="page">
                <wp:posOffset>-35560</wp:posOffset>
              </wp:positionH>
              <wp:positionV relativeFrom="topMargin">
                <wp:posOffset>315139</wp:posOffset>
              </wp:positionV>
              <wp:extent cx="7833360" cy="416837"/>
              <wp:effectExtent l="0" t="0" r="0" b="2540"/>
              <wp:wrapSquare wrapText="bothSides"/>
              <wp:docPr id="8" name="Rectangle 8"/>
              <wp:cNvGraphicFramePr/>
              <a:graphic xmlns:a="http://schemas.openxmlformats.org/drawingml/2006/main">
                <a:graphicData uri="http://schemas.microsoft.com/office/word/2010/wordprocessingShape">
                  <wps:wsp>
                    <wps:cNvSpPr/>
                    <wps:spPr>
                      <a:xfrm>
                        <a:off x="0" y="0"/>
                        <a:ext cx="7833360" cy="416837"/>
                      </a:xfrm>
                      <a:prstGeom prst="rect">
                        <a:avLst/>
                      </a:prstGeom>
                      <a:solidFill>
                        <a:srgbClr val="9B1E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0FDD" w:rsidRPr="005D48A7" w:rsidRDefault="00D70FDD" w:rsidP="00D70FDD">
                          <w:pPr>
                            <w:pStyle w:val="Header"/>
                            <w:jc w:val="center"/>
                            <w:rPr>
                              <w:rFonts w:ascii="Calibri" w:hAnsi="Calibri"/>
                              <w:caps/>
                              <w:color w:val="FFFFFF" w:themeColor="background1"/>
                              <w:sz w:val="28"/>
                              <w:szCs w:val="28"/>
                            </w:rPr>
                          </w:pPr>
                          <w:r w:rsidRPr="005D48A7">
                            <w:rPr>
                              <w:rFonts w:ascii="Calibri" w:hAnsi="Calibri"/>
                              <w:caps/>
                              <w:color w:val="FFFFFF" w:themeColor="background1"/>
                              <w:sz w:val="28"/>
                              <w:szCs w:val="28"/>
                            </w:rPr>
                            <w:t xml:space="preserve">SCHOOL Of design and construction | </w:t>
                          </w:r>
                          <w:r w:rsidR="004059C9">
                            <w:rPr>
                              <w:rFonts w:ascii="Calibri" w:hAnsi="Calibri"/>
                              <w:caps/>
                              <w:color w:val="FFFFFF" w:themeColor="background1"/>
                              <w:sz w:val="28"/>
                              <w:szCs w:val="28"/>
                            </w:rPr>
                            <w:t>student private vehicle opt-</w:t>
                          </w:r>
                          <w:r w:rsidR="0092534B">
                            <w:rPr>
                              <w:rFonts w:ascii="Calibri" w:hAnsi="Calibri"/>
                              <w:caps/>
                              <w:color w:val="FFFFFF" w:themeColor="background1"/>
                              <w:sz w:val="28"/>
                              <w:szCs w:val="28"/>
                            </w:rPr>
                            <w:t>out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EAB97E" id="Rectangle 8" o:spid="_x0000_s1027" style="position:absolute;margin-left:-2.8pt;margin-top:24.8pt;width:616.8pt;height:32.8pt;z-index:-251654144;visibility:visible;mso-wrap-style:square;mso-width-percent:0;mso-height-percent:0;mso-wrap-distance-left:9.35pt;mso-wrap-distance-top:0;mso-wrap-distance-right:9.35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" o:allowoverlap="f" fillcolor="#9b1e09" stroked="f" strokeweight="2pt">
              <v:textbox>
                <w:txbxContent>
                  <w:p w:rsidR="00D70FDD" w:rsidRPr="005D48A7" w:rsidRDefault="00D70FDD" w:rsidP="00D70FDD">
                    <w:pPr>
                      <w:pStyle w:val="Header"/>
                      <w:jc w:val="center"/>
                      <w:rPr>
                        <w:rFonts w:ascii="Calibri" w:hAnsi="Calibri"/>
                        <w:caps/>
                        <w:color w:val="FFFFFF" w:themeColor="background1"/>
                        <w:sz w:val="28"/>
                        <w:szCs w:val="28"/>
                      </w:rPr>
                    </w:pPr>
                    <w:r w:rsidRPr="005D48A7">
                      <w:rPr>
                        <w:rFonts w:ascii="Calibri" w:hAnsi="Calibri"/>
                        <w:caps/>
                        <w:color w:val="FFFFFF" w:themeColor="background1"/>
                        <w:sz w:val="28"/>
                        <w:szCs w:val="28"/>
                      </w:rPr>
                      <w:t xml:space="preserve">SCHOOL Of design and construction | </w:t>
                    </w:r>
                    <w:r w:rsidR="004059C9">
                      <w:rPr>
                        <w:rFonts w:ascii="Calibri" w:hAnsi="Calibri"/>
                        <w:caps/>
                        <w:color w:val="FFFFFF" w:themeColor="background1"/>
                        <w:sz w:val="28"/>
                        <w:szCs w:val="28"/>
                      </w:rPr>
                      <w:t>student private vehicle opt-</w:t>
                    </w:r>
                    <w:r w:rsidR="0092534B">
                      <w:rPr>
                        <w:rFonts w:ascii="Calibri" w:hAnsi="Calibri"/>
                        <w:caps/>
                        <w:color w:val="FFFFFF" w:themeColor="background1"/>
                        <w:sz w:val="28"/>
                        <w:szCs w:val="28"/>
                      </w:rPr>
                      <w:t>out form</w:t>
                    </w:r>
                  </w:p>
                </w:txbxContent>
              </v:textbox>
              <w10:wrap type="square"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8C1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C48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74A2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FA1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B889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3C38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D49F4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DA693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C46D8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2C76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786DEC"/>
    <w:multiLevelType w:val="hybridMultilevel"/>
    <w:tmpl w:val="AE3CE0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2B3C80"/>
    <w:multiLevelType w:val="hybridMultilevel"/>
    <w:tmpl w:val="6E28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9A559E"/>
    <w:multiLevelType w:val="hybridMultilevel"/>
    <w:tmpl w:val="BAFC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846F2"/>
    <w:multiLevelType w:val="hybridMultilevel"/>
    <w:tmpl w:val="C4F8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322E02"/>
    <w:multiLevelType w:val="hybridMultilevel"/>
    <w:tmpl w:val="5180F5C2"/>
    <w:lvl w:ilvl="0" w:tplc="11B6D372">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C579D"/>
    <w:multiLevelType w:val="hybridMultilevel"/>
    <w:tmpl w:val="EBDC01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75768C"/>
    <w:multiLevelType w:val="hybridMultilevel"/>
    <w:tmpl w:val="9BC68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16DE3"/>
    <w:multiLevelType w:val="hybridMultilevel"/>
    <w:tmpl w:val="F8E63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F31B7"/>
    <w:multiLevelType w:val="hybridMultilevel"/>
    <w:tmpl w:val="32F2B4A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02CAE"/>
    <w:multiLevelType w:val="hybridMultilevel"/>
    <w:tmpl w:val="C4F8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127CE"/>
    <w:multiLevelType w:val="hybridMultilevel"/>
    <w:tmpl w:val="6B004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773A50"/>
    <w:multiLevelType w:val="hybridMultilevel"/>
    <w:tmpl w:val="7AA2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243AC"/>
    <w:multiLevelType w:val="hybridMultilevel"/>
    <w:tmpl w:val="206C13FA"/>
    <w:lvl w:ilvl="0" w:tplc="190EB22E">
      <w:numFmt w:val="bullet"/>
      <w:lvlText w:val="•"/>
      <w:lvlJc w:val="left"/>
      <w:pPr>
        <w:ind w:left="720" w:hanging="360"/>
      </w:pPr>
      <w:rPr>
        <w:rFonts w:ascii="Calibri" w:eastAsia="Arial Unicode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7495F"/>
    <w:multiLevelType w:val="hybridMultilevel"/>
    <w:tmpl w:val="1388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B57B4"/>
    <w:multiLevelType w:val="hybridMultilevel"/>
    <w:tmpl w:val="9BC68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4"/>
  </w:num>
  <w:num w:numId="13">
    <w:abstractNumId w:val="21"/>
  </w:num>
  <w:num w:numId="14">
    <w:abstractNumId w:val="12"/>
  </w:num>
  <w:num w:numId="15">
    <w:abstractNumId w:val="23"/>
  </w:num>
  <w:num w:numId="16">
    <w:abstractNumId w:val="15"/>
  </w:num>
  <w:num w:numId="17">
    <w:abstractNumId w:val="11"/>
  </w:num>
  <w:num w:numId="18">
    <w:abstractNumId w:val="16"/>
  </w:num>
  <w:num w:numId="19">
    <w:abstractNumId w:val="13"/>
  </w:num>
  <w:num w:numId="20">
    <w:abstractNumId w:val="25"/>
  </w:num>
  <w:num w:numId="21">
    <w:abstractNumId w:val="14"/>
  </w:num>
  <w:num w:numId="22">
    <w:abstractNumId w:val="20"/>
  </w:num>
  <w:num w:numId="23">
    <w:abstractNumId w:val="17"/>
  </w:num>
  <w:num w:numId="24">
    <w:abstractNumId w:val="19"/>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C4"/>
    <w:rsid w:val="000065A9"/>
    <w:rsid w:val="00023DCA"/>
    <w:rsid w:val="0002669E"/>
    <w:rsid w:val="00063033"/>
    <w:rsid w:val="00070F34"/>
    <w:rsid w:val="00075CFD"/>
    <w:rsid w:val="00082CEE"/>
    <w:rsid w:val="000875C5"/>
    <w:rsid w:val="00095C9D"/>
    <w:rsid w:val="000A1B7B"/>
    <w:rsid w:val="000C4B76"/>
    <w:rsid w:val="000D2ECA"/>
    <w:rsid w:val="000E3F9B"/>
    <w:rsid w:val="00125F20"/>
    <w:rsid w:val="0013681E"/>
    <w:rsid w:val="0016396E"/>
    <w:rsid w:val="00194EA7"/>
    <w:rsid w:val="001A1D2D"/>
    <w:rsid w:val="001B59AE"/>
    <w:rsid w:val="001C76CD"/>
    <w:rsid w:val="001D130B"/>
    <w:rsid w:val="001E3E7D"/>
    <w:rsid w:val="001E5CCD"/>
    <w:rsid w:val="002054E3"/>
    <w:rsid w:val="00225E1A"/>
    <w:rsid w:val="00242760"/>
    <w:rsid w:val="00250E30"/>
    <w:rsid w:val="0026204D"/>
    <w:rsid w:val="00270F24"/>
    <w:rsid w:val="00286328"/>
    <w:rsid w:val="00293838"/>
    <w:rsid w:val="002B5CE0"/>
    <w:rsid w:val="002C5C4A"/>
    <w:rsid w:val="002C6504"/>
    <w:rsid w:val="00302AC0"/>
    <w:rsid w:val="00316CCE"/>
    <w:rsid w:val="00367FB3"/>
    <w:rsid w:val="003A6BE3"/>
    <w:rsid w:val="003B08B7"/>
    <w:rsid w:val="003D21D2"/>
    <w:rsid w:val="003F4EDD"/>
    <w:rsid w:val="00402572"/>
    <w:rsid w:val="004059C9"/>
    <w:rsid w:val="00450248"/>
    <w:rsid w:val="004679BA"/>
    <w:rsid w:val="00494E2E"/>
    <w:rsid w:val="004C6475"/>
    <w:rsid w:val="004C6F1E"/>
    <w:rsid w:val="004D242B"/>
    <w:rsid w:val="004D6608"/>
    <w:rsid w:val="00510861"/>
    <w:rsid w:val="00514579"/>
    <w:rsid w:val="00525A8C"/>
    <w:rsid w:val="005C4A64"/>
    <w:rsid w:val="005F7908"/>
    <w:rsid w:val="00604B3B"/>
    <w:rsid w:val="006653C6"/>
    <w:rsid w:val="00697400"/>
    <w:rsid w:val="006A3654"/>
    <w:rsid w:val="006A6660"/>
    <w:rsid w:val="006C4F2E"/>
    <w:rsid w:val="006C6D47"/>
    <w:rsid w:val="006D1E02"/>
    <w:rsid w:val="006D5528"/>
    <w:rsid w:val="006F0F55"/>
    <w:rsid w:val="006F5489"/>
    <w:rsid w:val="006F6DEC"/>
    <w:rsid w:val="00730C82"/>
    <w:rsid w:val="00736A60"/>
    <w:rsid w:val="007376C6"/>
    <w:rsid w:val="00737A8E"/>
    <w:rsid w:val="00741E82"/>
    <w:rsid w:val="007457D2"/>
    <w:rsid w:val="00745A23"/>
    <w:rsid w:val="00762415"/>
    <w:rsid w:val="00786C1C"/>
    <w:rsid w:val="00792190"/>
    <w:rsid w:val="00795EFA"/>
    <w:rsid w:val="007A69C7"/>
    <w:rsid w:val="007B143D"/>
    <w:rsid w:val="007B547F"/>
    <w:rsid w:val="007B71CD"/>
    <w:rsid w:val="007C35CB"/>
    <w:rsid w:val="007F276A"/>
    <w:rsid w:val="00810148"/>
    <w:rsid w:val="008228CE"/>
    <w:rsid w:val="00826B6B"/>
    <w:rsid w:val="00856C91"/>
    <w:rsid w:val="00870F3F"/>
    <w:rsid w:val="00893CAD"/>
    <w:rsid w:val="008B0A6E"/>
    <w:rsid w:val="008B4E68"/>
    <w:rsid w:val="009128C8"/>
    <w:rsid w:val="009238FB"/>
    <w:rsid w:val="0092534B"/>
    <w:rsid w:val="009266EE"/>
    <w:rsid w:val="00937747"/>
    <w:rsid w:val="00945FBF"/>
    <w:rsid w:val="00951995"/>
    <w:rsid w:val="00991DEF"/>
    <w:rsid w:val="009B4E35"/>
    <w:rsid w:val="009C6D5F"/>
    <w:rsid w:val="009E091B"/>
    <w:rsid w:val="009E526B"/>
    <w:rsid w:val="00A04F95"/>
    <w:rsid w:val="00A05263"/>
    <w:rsid w:val="00A3008B"/>
    <w:rsid w:val="00A359CC"/>
    <w:rsid w:val="00A50363"/>
    <w:rsid w:val="00A53E08"/>
    <w:rsid w:val="00A61DF2"/>
    <w:rsid w:val="00A71626"/>
    <w:rsid w:val="00A97A5B"/>
    <w:rsid w:val="00AA2B77"/>
    <w:rsid w:val="00AB7E0E"/>
    <w:rsid w:val="00AD221B"/>
    <w:rsid w:val="00AE0BCC"/>
    <w:rsid w:val="00B05CC4"/>
    <w:rsid w:val="00B23E72"/>
    <w:rsid w:val="00B25C9B"/>
    <w:rsid w:val="00B40004"/>
    <w:rsid w:val="00B40B94"/>
    <w:rsid w:val="00B518C4"/>
    <w:rsid w:val="00B651E5"/>
    <w:rsid w:val="00B76727"/>
    <w:rsid w:val="00B9689C"/>
    <w:rsid w:val="00BC76C6"/>
    <w:rsid w:val="00BF214E"/>
    <w:rsid w:val="00C01B4C"/>
    <w:rsid w:val="00C146D1"/>
    <w:rsid w:val="00C17E2E"/>
    <w:rsid w:val="00C223E0"/>
    <w:rsid w:val="00C22A51"/>
    <w:rsid w:val="00C24862"/>
    <w:rsid w:val="00C32BAC"/>
    <w:rsid w:val="00C45E68"/>
    <w:rsid w:val="00C56EAC"/>
    <w:rsid w:val="00C74C31"/>
    <w:rsid w:val="00C759CE"/>
    <w:rsid w:val="00CA0B94"/>
    <w:rsid w:val="00CC77B2"/>
    <w:rsid w:val="00CD58D5"/>
    <w:rsid w:val="00CD77A7"/>
    <w:rsid w:val="00D059EB"/>
    <w:rsid w:val="00D47DC8"/>
    <w:rsid w:val="00D5055F"/>
    <w:rsid w:val="00D70FDD"/>
    <w:rsid w:val="00D74AE3"/>
    <w:rsid w:val="00D86F07"/>
    <w:rsid w:val="00DB790D"/>
    <w:rsid w:val="00DD656E"/>
    <w:rsid w:val="00DE595A"/>
    <w:rsid w:val="00DE673A"/>
    <w:rsid w:val="00E30474"/>
    <w:rsid w:val="00E316F7"/>
    <w:rsid w:val="00E46F47"/>
    <w:rsid w:val="00E76CC3"/>
    <w:rsid w:val="00E8297B"/>
    <w:rsid w:val="00E87D30"/>
    <w:rsid w:val="00E90172"/>
    <w:rsid w:val="00EB1C1C"/>
    <w:rsid w:val="00EB7CB8"/>
    <w:rsid w:val="00EC0E54"/>
    <w:rsid w:val="00EE0164"/>
    <w:rsid w:val="00EE46A9"/>
    <w:rsid w:val="00EF16C7"/>
    <w:rsid w:val="00F01E7B"/>
    <w:rsid w:val="00F10642"/>
    <w:rsid w:val="00F22369"/>
    <w:rsid w:val="00F256DF"/>
    <w:rsid w:val="00F36FE3"/>
    <w:rsid w:val="00F45A1C"/>
    <w:rsid w:val="00F5300C"/>
    <w:rsid w:val="00F85A34"/>
    <w:rsid w:val="00F87A5C"/>
    <w:rsid w:val="00FE61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07EF59FA-9AE4-40ED-913D-D15C91F7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pPr>
      <w:shd w:val="clear" w:color="auto" w:fill="000080"/>
    </w:pPr>
    <w:rPr>
      <w:rFonts w:ascii="Geneva" w:hAnsi="Geneva"/>
    </w:rPr>
  </w:style>
  <w:style w:type="character" w:styleId="Hyperlink">
    <w:name w:val="Hyperlink"/>
    <w:uiPriority w:val="99"/>
    <w:unhideWhenUsed/>
    <w:rsid w:val="00510861"/>
    <w:rPr>
      <w:color w:val="0000FF"/>
      <w:u w:val="single"/>
    </w:rPr>
  </w:style>
  <w:style w:type="paragraph" w:styleId="BalloonText">
    <w:name w:val="Balloon Text"/>
    <w:basedOn w:val="Normal"/>
    <w:link w:val="BalloonTextChar"/>
    <w:rsid w:val="00D86F07"/>
    <w:rPr>
      <w:rFonts w:ascii="Tahoma" w:hAnsi="Tahoma" w:cs="Tahoma"/>
      <w:sz w:val="16"/>
      <w:szCs w:val="16"/>
    </w:rPr>
  </w:style>
  <w:style w:type="character" w:customStyle="1" w:styleId="BalloonTextChar">
    <w:name w:val="Balloon Text Char"/>
    <w:basedOn w:val="DefaultParagraphFont"/>
    <w:link w:val="BalloonText"/>
    <w:rsid w:val="00D86F07"/>
    <w:rPr>
      <w:rFonts w:ascii="Tahoma" w:hAnsi="Tahoma" w:cs="Tahoma"/>
      <w:sz w:val="16"/>
      <w:szCs w:val="16"/>
    </w:rPr>
  </w:style>
  <w:style w:type="paragraph" w:styleId="ListParagraph">
    <w:name w:val="List Paragraph"/>
    <w:basedOn w:val="Normal"/>
    <w:uiPriority w:val="34"/>
    <w:qFormat/>
    <w:rsid w:val="00B23E72"/>
    <w:pPr>
      <w:ind w:left="720"/>
      <w:contextualSpacing/>
    </w:pPr>
  </w:style>
  <w:style w:type="character" w:customStyle="1" w:styleId="HeaderChar">
    <w:name w:val="Header Char"/>
    <w:basedOn w:val="DefaultParagraphFont"/>
    <w:link w:val="Header"/>
    <w:uiPriority w:val="99"/>
    <w:rsid w:val="00514579"/>
    <w:rPr>
      <w:sz w:val="24"/>
    </w:rPr>
  </w:style>
  <w:style w:type="character" w:customStyle="1" w:styleId="FooterChar">
    <w:name w:val="Footer Char"/>
    <w:basedOn w:val="DefaultParagraphFont"/>
    <w:link w:val="Footer"/>
    <w:rsid w:val="00514579"/>
    <w:rPr>
      <w:sz w:val="24"/>
    </w:rPr>
  </w:style>
  <w:style w:type="paragraph" w:styleId="NoSpacing">
    <w:name w:val="No Spacing"/>
    <w:link w:val="NoSpacingChar"/>
    <w:uiPriority w:val="1"/>
    <w:qFormat/>
    <w:rsid w:val="000A1B7B"/>
    <w:rPr>
      <w:rFonts w:asciiTheme="minorHAnsi" w:eastAsiaTheme="minorHAnsi" w:hAnsiTheme="minorHAnsi" w:cstheme="minorBidi"/>
      <w:sz w:val="22"/>
      <w:szCs w:val="22"/>
    </w:rPr>
  </w:style>
  <w:style w:type="paragraph" w:styleId="BodyText">
    <w:name w:val="Body Text"/>
    <w:basedOn w:val="Normal"/>
    <w:link w:val="BodyTextChar"/>
    <w:semiHidden/>
    <w:rsid w:val="00C22A51"/>
    <w:pPr>
      <w:widowControl w:val="0"/>
      <w:spacing w:before="69"/>
      <w:ind w:left="100"/>
    </w:pPr>
    <w:rPr>
      <w:rFonts w:ascii="Calibri" w:eastAsia="Times New Roman" w:hAnsi="Calibri"/>
    </w:rPr>
  </w:style>
  <w:style w:type="character" w:customStyle="1" w:styleId="BodyTextChar">
    <w:name w:val="Body Text Char"/>
    <w:basedOn w:val="DefaultParagraphFont"/>
    <w:link w:val="BodyText"/>
    <w:semiHidden/>
    <w:rsid w:val="00C22A51"/>
    <w:rPr>
      <w:rFonts w:ascii="Calibri" w:eastAsia="Times New Roman" w:hAnsi="Calibri"/>
      <w:sz w:val="24"/>
    </w:rPr>
  </w:style>
  <w:style w:type="character" w:customStyle="1" w:styleId="A4">
    <w:name w:val="A4"/>
    <w:uiPriority w:val="99"/>
    <w:rsid w:val="00697400"/>
    <w:rPr>
      <w:rFonts w:cs="ITC Stone Sans Std Medium"/>
      <w:color w:val="A90332"/>
      <w:sz w:val="32"/>
      <w:szCs w:val="32"/>
    </w:rPr>
  </w:style>
  <w:style w:type="character" w:customStyle="1" w:styleId="A5">
    <w:name w:val="A5"/>
    <w:uiPriority w:val="99"/>
    <w:rsid w:val="00697400"/>
    <w:rPr>
      <w:rFonts w:ascii="ITC Stone Serif Std Medium" w:hAnsi="ITC Stone Serif Std Medium" w:cs="ITC Stone Serif Std Medium"/>
      <w:color w:val="221E1F"/>
      <w:sz w:val="18"/>
      <w:szCs w:val="18"/>
    </w:rPr>
  </w:style>
  <w:style w:type="character" w:customStyle="1" w:styleId="NoSpacingChar">
    <w:name w:val="No Spacing Char"/>
    <w:basedOn w:val="DefaultParagraphFont"/>
    <w:link w:val="NoSpacing"/>
    <w:uiPriority w:val="1"/>
    <w:rsid w:val="00697400"/>
    <w:rPr>
      <w:rFonts w:asciiTheme="minorHAnsi" w:eastAsiaTheme="minorHAnsi" w:hAnsiTheme="minorHAnsi" w:cstheme="minorBidi"/>
      <w:sz w:val="22"/>
      <w:szCs w:val="22"/>
    </w:rPr>
  </w:style>
  <w:style w:type="paragraph" w:customStyle="1" w:styleId="Body">
    <w:name w:val="Body"/>
    <w:rsid w:val="00741E8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FootnoteText">
    <w:name w:val="footnote text"/>
    <w:basedOn w:val="Normal"/>
    <w:link w:val="FootnoteTextChar"/>
    <w:uiPriority w:val="99"/>
    <w:semiHidden/>
    <w:unhideWhenUsed/>
    <w:rsid w:val="00741E82"/>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741E8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41E82"/>
    <w:rPr>
      <w:vertAlign w:val="superscript"/>
    </w:rPr>
  </w:style>
  <w:style w:type="paragraph" w:customStyle="1" w:styleId="Pa2">
    <w:name w:val="Pa2"/>
    <w:basedOn w:val="Normal"/>
    <w:next w:val="Normal"/>
    <w:uiPriority w:val="99"/>
    <w:rsid w:val="00792190"/>
    <w:pPr>
      <w:widowControl w:val="0"/>
      <w:autoSpaceDE w:val="0"/>
      <w:autoSpaceDN w:val="0"/>
      <w:adjustRightInd w:val="0"/>
      <w:spacing w:line="161" w:lineRule="atLeast"/>
    </w:pPr>
    <w:rPr>
      <w:rFonts w:ascii="ITC Stone Serif Std Medium" w:eastAsiaTheme="minorEastAsia" w:hAnsi="ITC Stone Serif Std Medium"/>
      <w:szCs w:val="24"/>
    </w:rPr>
  </w:style>
  <w:style w:type="paragraph" w:customStyle="1" w:styleId="Pa4">
    <w:name w:val="Pa4"/>
    <w:basedOn w:val="Normal"/>
    <w:next w:val="Normal"/>
    <w:uiPriority w:val="99"/>
    <w:rsid w:val="00792190"/>
    <w:pPr>
      <w:widowControl w:val="0"/>
      <w:autoSpaceDE w:val="0"/>
      <w:autoSpaceDN w:val="0"/>
      <w:adjustRightInd w:val="0"/>
      <w:spacing w:line="161" w:lineRule="atLeast"/>
    </w:pPr>
    <w:rPr>
      <w:rFonts w:ascii="ITC Stone Serif Std Medium" w:eastAsiaTheme="minorEastAsia" w:hAnsi="ITC Stone Serif Std Medium"/>
      <w:szCs w:val="24"/>
    </w:rPr>
  </w:style>
  <w:style w:type="paragraph" w:customStyle="1" w:styleId="Pa7">
    <w:name w:val="Pa7"/>
    <w:basedOn w:val="Normal"/>
    <w:next w:val="Normal"/>
    <w:uiPriority w:val="99"/>
    <w:rsid w:val="00792190"/>
    <w:pPr>
      <w:widowControl w:val="0"/>
      <w:autoSpaceDE w:val="0"/>
      <w:autoSpaceDN w:val="0"/>
      <w:adjustRightInd w:val="0"/>
      <w:spacing w:line="161" w:lineRule="atLeast"/>
    </w:pPr>
    <w:rPr>
      <w:rFonts w:ascii="ITC Stone Serif Std Medium" w:eastAsiaTheme="minorEastAsia" w:hAnsi="ITC Stone Serif Std Medium"/>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46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3531</CharactersWithSpaces>
  <SharedDoc>false</SharedDoc>
  <HLinks>
    <vt:vector size="18" baseType="variant">
      <vt:variant>
        <vt:i4>7143517</vt:i4>
      </vt:variant>
      <vt:variant>
        <vt:i4>0</vt:i4>
      </vt:variant>
      <vt:variant>
        <vt:i4>0</vt:i4>
      </vt:variant>
      <vt:variant>
        <vt:i4>5</vt:i4>
      </vt:variant>
      <vt:variant>
        <vt:lpwstr>http://publishing.wsu.edu/onlineorders.html</vt:lpwstr>
      </vt:variant>
      <vt:variant>
        <vt:lpwstr/>
      </vt:variant>
      <vt:variant>
        <vt:i4>7077923</vt:i4>
      </vt:variant>
      <vt:variant>
        <vt:i4>-1</vt:i4>
      </vt:variant>
      <vt:variant>
        <vt:i4>2391</vt:i4>
      </vt:variant>
      <vt:variant>
        <vt:i4>1</vt:i4>
      </vt:variant>
      <vt:variant>
        <vt:lpwstr>LH top</vt:lpwstr>
      </vt:variant>
      <vt:variant>
        <vt:lpwstr/>
      </vt:variant>
      <vt:variant>
        <vt:i4>1114170</vt:i4>
      </vt:variant>
      <vt:variant>
        <vt:i4>-1</vt:i4>
      </vt:variant>
      <vt:variant>
        <vt:i4>2393</vt:i4>
      </vt:variant>
      <vt:variant>
        <vt:i4>1</vt:i4>
      </vt:variant>
      <vt:variant>
        <vt:lpwstr>LH bottom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Hoyt</dc:creator>
  <cp:lastModifiedBy>Jamie L. Rice</cp:lastModifiedBy>
  <cp:revision>3</cp:revision>
  <cp:lastPrinted>2013-02-27T19:33:00Z</cp:lastPrinted>
  <dcterms:created xsi:type="dcterms:W3CDTF">2017-01-30T03:51:00Z</dcterms:created>
  <dcterms:modified xsi:type="dcterms:W3CDTF">2017-04-23T00:56:00Z</dcterms:modified>
</cp:coreProperties>
</file>